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88DB" w14:textId="77777777" w:rsidR="00500E79" w:rsidRDefault="00500E79">
      <w:pPr>
        <w:widowControl w:val="0"/>
        <w:pBdr>
          <w:top w:val="nil"/>
          <w:left w:val="nil"/>
          <w:bottom w:val="nil"/>
          <w:right w:val="nil"/>
          <w:between w:val="nil"/>
        </w:pBdr>
        <w:spacing w:after="0"/>
        <w:rPr>
          <w:rFonts w:ascii="Arial" w:eastAsia="Arial" w:hAnsi="Arial" w:cs="Arial"/>
          <w:color w:val="000000"/>
          <w:sz w:val="22"/>
          <w:szCs w:val="22"/>
        </w:rPr>
      </w:pPr>
    </w:p>
    <w:tbl>
      <w:tblPr>
        <w:tblStyle w:val="af"/>
        <w:tblW w:w="15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626"/>
        <w:gridCol w:w="2928"/>
        <w:gridCol w:w="977"/>
        <w:gridCol w:w="2242"/>
      </w:tblGrid>
      <w:tr w:rsidR="00500E79" w14:paraId="3A837924" w14:textId="77777777">
        <w:trPr>
          <w:trHeight w:val="338"/>
        </w:trPr>
        <w:tc>
          <w:tcPr>
            <w:tcW w:w="15312" w:type="dxa"/>
            <w:gridSpan w:val="5"/>
            <w:shd w:val="clear" w:color="auto" w:fill="808080"/>
          </w:tcPr>
          <w:p w14:paraId="42C92B00" w14:textId="77777777" w:rsidR="00500E79" w:rsidRDefault="00000000">
            <w:pPr>
              <w:pBdr>
                <w:top w:val="nil"/>
                <w:left w:val="nil"/>
                <w:bottom w:val="nil"/>
                <w:right w:val="nil"/>
                <w:between w:val="nil"/>
              </w:pBdr>
              <w:spacing w:after="200" w:line="276" w:lineRule="auto"/>
              <w:ind w:left="170"/>
              <w:jc w:val="center"/>
              <w:rPr>
                <w:rFonts w:ascii="Verdana" w:eastAsia="Verdana" w:hAnsi="Verdana" w:cs="Verdana"/>
                <w:b/>
                <w:color w:val="000000"/>
              </w:rPr>
            </w:pPr>
            <w:r>
              <w:rPr>
                <w:b/>
                <w:color w:val="FFFFFF"/>
                <w:sz w:val="40"/>
                <w:szCs w:val="40"/>
              </w:rPr>
              <w:t>Risk Assessment</w:t>
            </w:r>
          </w:p>
        </w:tc>
      </w:tr>
      <w:tr w:rsidR="00500E79" w14:paraId="708BC3BF" w14:textId="77777777">
        <w:trPr>
          <w:trHeight w:val="338"/>
        </w:trPr>
        <w:tc>
          <w:tcPr>
            <w:tcW w:w="3539" w:type="dxa"/>
            <w:shd w:val="clear" w:color="auto" w:fill="auto"/>
          </w:tcPr>
          <w:p w14:paraId="60CB2142" w14:textId="77777777" w:rsidR="00500E79" w:rsidRDefault="00000000">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Risk Assessment for the activity of</w:t>
            </w:r>
          </w:p>
        </w:tc>
        <w:tc>
          <w:tcPr>
            <w:tcW w:w="8554" w:type="dxa"/>
            <w:gridSpan w:val="2"/>
            <w:shd w:val="clear" w:color="auto" w:fill="auto"/>
          </w:tcPr>
          <w:p w14:paraId="6BC7D03E" w14:textId="77777777" w:rsidR="00500E79" w:rsidRDefault="00000000">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Swimming</w:t>
            </w:r>
          </w:p>
        </w:tc>
        <w:tc>
          <w:tcPr>
            <w:tcW w:w="977" w:type="dxa"/>
            <w:shd w:val="clear" w:color="auto" w:fill="auto"/>
          </w:tcPr>
          <w:p w14:paraId="6B8CD09C" w14:textId="77777777" w:rsidR="00500E79" w:rsidRDefault="00000000">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Date</w:t>
            </w:r>
          </w:p>
        </w:tc>
        <w:tc>
          <w:tcPr>
            <w:tcW w:w="2242" w:type="dxa"/>
            <w:shd w:val="clear" w:color="auto" w:fill="auto"/>
          </w:tcPr>
          <w:p w14:paraId="142BD4B4" w14:textId="66D7709C" w:rsidR="00500E79" w:rsidRDefault="007B1D59">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rPr>
              <w:t>0</w:t>
            </w:r>
            <w:r w:rsidR="00384939">
              <w:rPr>
                <w:rFonts w:ascii="Verdana" w:eastAsia="Verdana" w:hAnsi="Verdana" w:cs="Verdana"/>
                <w:b/>
              </w:rPr>
              <w:t>8</w:t>
            </w:r>
            <w:r>
              <w:rPr>
                <w:rFonts w:ascii="Verdana" w:eastAsia="Verdana" w:hAnsi="Verdana" w:cs="Verdana"/>
                <w:b/>
              </w:rPr>
              <w:t>/07/2023</w:t>
            </w:r>
          </w:p>
        </w:tc>
      </w:tr>
      <w:tr w:rsidR="00500E79" w14:paraId="04B8375C" w14:textId="77777777">
        <w:trPr>
          <w:trHeight w:val="338"/>
        </w:trPr>
        <w:tc>
          <w:tcPr>
            <w:tcW w:w="3539" w:type="dxa"/>
            <w:shd w:val="clear" w:color="auto" w:fill="auto"/>
          </w:tcPr>
          <w:p w14:paraId="3CE165BB" w14:textId="77777777" w:rsidR="00500E79" w:rsidRDefault="00000000">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Club or Society</w:t>
            </w:r>
          </w:p>
        </w:tc>
        <w:tc>
          <w:tcPr>
            <w:tcW w:w="5626" w:type="dxa"/>
            <w:shd w:val="clear" w:color="auto" w:fill="auto"/>
          </w:tcPr>
          <w:p w14:paraId="2E088DC7" w14:textId="77777777" w:rsidR="00500E79" w:rsidRDefault="00000000">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Southampton University Swimming Club</w:t>
            </w:r>
          </w:p>
        </w:tc>
        <w:tc>
          <w:tcPr>
            <w:tcW w:w="2928" w:type="dxa"/>
            <w:shd w:val="clear" w:color="auto" w:fill="auto"/>
          </w:tcPr>
          <w:p w14:paraId="1933D2C7" w14:textId="77777777" w:rsidR="00500E79" w:rsidRDefault="00000000">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Assessor</w:t>
            </w:r>
          </w:p>
        </w:tc>
        <w:tc>
          <w:tcPr>
            <w:tcW w:w="3219" w:type="dxa"/>
            <w:gridSpan w:val="2"/>
            <w:shd w:val="clear" w:color="auto" w:fill="auto"/>
          </w:tcPr>
          <w:p w14:paraId="7429DAB5" w14:textId="77777777" w:rsidR="00500E79" w:rsidRDefault="00000000">
            <w:pPr>
              <w:pBdr>
                <w:top w:val="nil"/>
                <w:left w:val="nil"/>
                <w:bottom w:val="nil"/>
                <w:right w:val="nil"/>
                <w:between w:val="nil"/>
              </w:pBdr>
              <w:spacing w:after="200" w:line="276" w:lineRule="auto"/>
              <w:rPr>
                <w:rFonts w:ascii="Verdana" w:eastAsia="Verdana" w:hAnsi="Verdana" w:cs="Verdana"/>
                <w:b/>
                <w:color w:val="000000"/>
              </w:rPr>
            </w:pPr>
            <w:r>
              <w:rPr>
                <w:rFonts w:ascii="Verdana" w:eastAsia="Verdana" w:hAnsi="Verdana" w:cs="Verdana"/>
                <w:b/>
              </w:rPr>
              <w:t>Benjamin Coupland</w:t>
            </w:r>
          </w:p>
        </w:tc>
      </w:tr>
      <w:tr w:rsidR="00500E79" w14:paraId="1BE6F909" w14:textId="77777777">
        <w:trPr>
          <w:trHeight w:val="338"/>
        </w:trPr>
        <w:tc>
          <w:tcPr>
            <w:tcW w:w="3539" w:type="dxa"/>
            <w:shd w:val="clear" w:color="auto" w:fill="auto"/>
          </w:tcPr>
          <w:p w14:paraId="2A308397" w14:textId="77777777" w:rsidR="00500E79" w:rsidRDefault="00000000">
            <w:pPr>
              <w:pBdr>
                <w:top w:val="nil"/>
                <w:left w:val="nil"/>
                <w:bottom w:val="nil"/>
                <w:right w:val="nil"/>
                <w:between w:val="nil"/>
              </w:pBdr>
              <w:spacing w:after="200" w:line="276" w:lineRule="auto"/>
              <w:ind w:left="170"/>
              <w:rPr>
                <w:rFonts w:ascii="Verdana" w:eastAsia="Verdana" w:hAnsi="Verdana" w:cs="Verdana"/>
                <w:b/>
                <w:i/>
                <w:color w:val="000000"/>
              </w:rPr>
            </w:pPr>
            <w:r>
              <w:rPr>
                <w:rFonts w:ascii="Verdana" w:eastAsia="Verdana" w:hAnsi="Verdana" w:cs="Verdana"/>
                <w:b/>
                <w:color w:val="000000"/>
              </w:rPr>
              <w:t>President or Students’ Union staff member</w:t>
            </w:r>
          </w:p>
        </w:tc>
        <w:tc>
          <w:tcPr>
            <w:tcW w:w="5626" w:type="dxa"/>
            <w:shd w:val="clear" w:color="auto" w:fill="auto"/>
          </w:tcPr>
          <w:p w14:paraId="2234F00E" w14:textId="77777777" w:rsidR="00500E79" w:rsidRDefault="00000000">
            <w:pPr>
              <w:pBdr>
                <w:top w:val="nil"/>
                <w:left w:val="nil"/>
                <w:bottom w:val="nil"/>
                <w:right w:val="nil"/>
                <w:between w:val="nil"/>
              </w:pBdr>
              <w:spacing w:after="200" w:line="276" w:lineRule="auto"/>
              <w:ind w:left="170"/>
              <w:rPr>
                <w:rFonts w:ascii="Verdana" w:eastAsia="Verdana" w:hAnsi="Verdana" w:cs="Verdana"/>
                <w:b/>
                <w:i/>
                <w:color w:val="000000"/>
              </w:rPr>
            </w:pPr>
            <w:r>
              <w:rPr>
                <w:rFonts w:ascii="Verdana" w:eastAsia="Verdana" w:hAnsi="Verdana" w:cs="Verdana"/>
                <w:b/>
                <w:i/>
                <w:color w:val="000000"/>
              </w:rPr>
              <w:t>President</w:t>
            </w:r>
          </w:p>
        </w:tc>
        <w:tc>
          <w:tcPr>
            <w:tcW w:w="2928" w:type="dxa"/>
            <w:shd w:val="clear" w:color="auto" w:fill="auto"/>
          </w:tcPr>
          <w:p w14:paraId="63EA0567" w14:textId="77777777" w:rsidR="00500E79" w:rsidRDefault="00000000">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Signed off</w:t>
            </w:r>
          </w:p>
        </w:tc>
        <w:tc>
          <w:tcPr>
            <w:tcW w:w="3219" w:type="dxa"/>
            <w:gridSpan w:val="2"/>
            <w:shd w:val="clear" w:color="auto" w:fill="auto"/>
          </w:tcPr>
          <w:p w14:paraId="23DE22BA" w14:textId="77777777" w:rsidR="00500E79" w:rsidRDefault="00500E79">
            <w:pPr>
              <w:pBdr>
                <w:top w:val="nil"/>
                <w:left w:val="nil"/>
                <w:bottom w:val="nil"/>
                <w:right w:val="nil"/>
                <w:between w:val="nil"/>
              </w:pBdr>
              <w:spacing w:after="200" w:line="276" w:lineRule="auto"/>
              <w:ind w:left="170"/>
              <w:rPr>
                <w:rFonts w:ascii="Verdana" w:eastAsia="Verdana" w:hAnsi="Verdana" w:cs="Verdana"/>
                <w:b/>
                <w:i/>
                <w:color w:val="000000"/>
              </w:rPr>
            </w:pPr>
          </w:p>
        </w:tc>
      </w:tr>
    </w:tbl>
    <w:p w14:paraId="06ECA258" w14:textId="77777777" w:rsidR="00500E79" w:rsidRDefault="00500E79"/>
    <w:tbl>
      <w:tblPr>
        <w:tblStyle w:val="af0"/>
        <w:tblW w:w="1536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7"/>
        <w:gridCol w:w="2536"/>
        <w:gridCol w:w="2466"/>
        <w:gridCol w:w="464"/>
        <w:gridCol w:w="464"/>
        <w:gridCol w:w="469"/>
        <w:gridCol w:w="2487"/>
        <w:gridCol w:w="464"/>
        <w:gridCol w:w="464"/>
        <w:gridCol w:w="464"/>
        <w:gridCol w:w="2481"/>
      </w:tblGrid>
      <w:tr w:rsidR="00500E79" w14:paraId="4B775D47" w14:textId="77777777">
        <w:trPr>
          <w:trHeight w:val="315"/>
        </w:trPr>
        <w:tc>
          <w:tcPr>
            <w:tcW w:w="15366"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14:paraId="3F1CB5CD" w14:textId="77777777" w:rsidR="00500E79" w:rsidRDefault="00000000">
            <w:pPr>
              <w:rPr>
                <w:b/>
                <w:i/>
                <w:color w:val="000000"/>
                <w:sz w:val="24"/>
                <w:szCs w:val="24"/>
              </w:rPr>
            </w:pPr>
            <w:r>
              <w:rPr>
                <w:b/>
                <w:i/>
                <w:color w:val="000000"/>
                <w:sz w:val="24"/>
                <w:szCs w:val="24"/>
              </w:rPr>
              <w:t xml:space="preserve">PART A </w:t>
            </w:r>
          </w:p>
        </w:tc>
      </w:tr>
      <w:tr w:rsidR="00500E79" w14:paraId="42D46716" w14:textId="77777777">
        <w:trPr>
          <w:trHeight w:val="315"/>
        </w:trPr>
        <w:tc>
          <w:tcPr>
            <w:tcW w:w="7609" w:type="dxa"/>
            <w:gridSpan w:val="3"/>
            <w:tcBorders>
              <w:top w:val="single" w:sz="8" w:space="0" w:color="000000"/>
              <w:left w:val="single" w:sz="8" w:space="0" w:color="000000"/>
              <w:bottom w:val="single" w:sz="8" w:space="0" w:color="000000"/>
              <w:right w:val="single" w:sz="8" w:space="0" w:color="000000"/>
            </w:tcBorders>
            <w:shd w:val="clear" w:color="auto" w:fill="F2F2F2"/>
            <w:vAlign w:val="center"/>
          </w:tcPr>
          <w:p w14:paraId="3D424489" w14:textId="77777777" w:rsidR="00500E79" w:rsidRDefault="00000000">
            <w:pPr>
              <w:rPr>
                <w:b/>
                <w:color w:val="000000"/>
              </w:rPr>
            </w:pPr>
            <w:r>
              <w:rPr>
                <w:b/>
                <w:color w:val="000000"/>
              </w:rPr>
              <w:t>(1) Risk identification</w:t>
            </w:r>
          </w:p>
        </w:tc>
        <w:tc>
          <w:tcPr>
            <w:tcW w:w="3884" w:type="dxa"/>
            <w:gridSpan w:val="4"/>
            <w:tcBorders>
              <w:top w:val="single" w:sz="8" w:space="0" w:color="000000"/>
              <w:left w:val="nil"/>
              <w:bottom w:val="single" w:sz="8" w:space="0" w:color="000000"/>
              <w:right w:val="nil"/>
            </w:tcBorders>
            <w:shd w:val="clear" w:color="auto" w:fill="F2F2F2"/>
            <w:vAlign w:val="center"/>
          </w:tcPr>
          <w:p w14:paraId="324C0A25" w14:textId="77777777" w:rsidR="00500E79" w:rsidRDefault="00000000">
            <w:pPr>
              <w:rPr>
                <w:b/>
                <w:color w:val="000000"/>
              </w:rPr>
            </w:pPr>
            <w:r>
              <w:rPr>
                <w:b/>
                <w:color w:val="000000"/>
              </w:rPr>
              <w:t>(2) Risk assessment</w:t>
            </w:r>
          </w:p>
        </w:tc>
        <w:tc>
          <w:tcPr>
            <w:tcW w:w="3873"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14:paraId="2A2E0722" w14:textId="77777777" w:rsidR="00500E79" w:rsidRDefault="00000000">
            <w:pPr>
              <w:rPr>
                <w:b/>
                <w:color w:val="000000"/>
              </w:rPr>
            </w:pPr>
            <w:r>
              <w:rPr>
                <w:b/>
                <w:color w:val="000000"/>
              </w:rPr>
              <w:t>(3) Risk management</w:t>
            </w:r>
          </w:p>
        </w:tc>
      </w:tr>
      <w:tr w:rsidR="00500E79" w14:paraId="27EBE141" w14:textId="77777777">
        <w:trPr>
          <w:trHeight w:val="315"/>
        </w:trPr>
        <w:tc>
          <w:tcPr>
            <w:tcW w:w="2607" w:type="dxa"/>
            <w:vMerge w:val="restart"/>
            <w:tcBorders>
              <w:top w:val="nil"/>
              <w:left w:val="single" w:sz="8" w:space="0" w:color="000000"/>
              <w:bottom w:val="single" w:sz="8" w:space="0" w:color="000000"/>
              <w:right w:val="single" w:sz="8" w:space="0" w:color="000000"/>
            </w:tcBorders>
            <w:shd w:val="clear" w:color="auto" w:fill="F2F2F2"/>
            <w:vAlign w:val="bottom"/>
          </w:tcPr>
          <w:p w14:paraId="6983989F" w14:textId="77777777" w:rsidR="00500E79" w:rsidRDefault="00000000">
            <w:pPr>
              <w:jc w:val="center"/>
              <w:rPr>
                <w:b/>
                <w:color w:val="000000"/>
              </w:rPr>
            </w:pPr>
            <w:r>
              <w:rPr>
                <w:b/>
                <w:color w:val="000000"/>
              </w:rPr>
              <w:t>Hazard</w:t>
            </w:r>
          </w:p>
        </w:tc>
        <w:tc>
          <w:tcPr>
            <w:tcW w:w="2536" w:type="dxa"/>
            <w:vMerge w:val="restart"/>
            <w:tcBorders>
              <w:top w:val="nil"/>
              <w:left w:val="single" w:sz="8" w:space="0" w:color="000000"/>
              <w:bottom w:val="single" w:sz="8" w:space="0" w:color="000000"/>
              <w:right w:val="single" w:sz="8" w:space="0" w:color="000000"/>
            </w:tcBorders>
            <w:shd w:val="clear" w:color="auto" w:fill="F2F2F2"/>
            <w:vAlign w:val="bottom"/>
          </w:tcPr>
          <w:p w14:paraId="7882FF99" w14:textId="77777777" w:rsidR="00500E79" w:rsidRDefault="00000000">
            <w:pPr>
              <w:jc w:val="center"/>
              <w:rPr>
                <w:b/>
                <w:color w:val="000000"/>
              </w:rPr>
            </w:pPr>
            <w:r>
              <w:rPr>
                <w:b/>
                <w:color w:val="000000"/>
              </w:rPr>
              <w:t>Potential Consequences</w:t>
            </w:r>
          </w:p>
        </w:tc>
        <w:tc>
          <w:tcPr>
            <w:tcW w:w="2466" w:type="dxa"/>
            <w:vMerge w:val="restart"/>
            <w:tcBorders>
              <w:top w:val="nil"/>
              <w:left w:val="single" w:sz="8" w:space="0" w:color="000000"/>
              <w:bottom w:val="single" w:sz="8" w:space="0" w:color="000000"/>
              <w:right w:val="single" w:sz="8" w:space="0" w:color="000000"/>
            </w:tcBorders>
            <w:shd w:val="clear" w:color="auto" w:fill="F2F2F2"/>
            <w:vAlign w:val="bottom"/>
          </w:tcPr>
          <w:p w14:paraId="549489BD" w14:textId="77777777" w:rsidR="00500E79" w:rsidRDefault="00000000">
            <w:pPr>
              <w:jc w:val="center"/>
              <w:rPr>
                <w:b/>
                <w:color w:val="000000"/>
              </w:rPr>
            </w:pPr>
            <w:r>
              <w:rPr>
                <w:b/>
                <w:color w:val="000000"/>
              </w:rPr>
              <w:t>Who might be harmed</w:t>
            </w:r>
          </w:p>
        </w:tc>
        <w:tc>
          <w:tcPr>
            <w:tcW w:w="1397" w:type="dxa"/>
            <w:gridSpan w:val="3"/>
            <w:tcBorders>
              <w:top w:val="single" w:sz="8" w:space="0" w:color="000000"/>
              <w:left w:val="nil"/>
              <w:bottom w:val="single" w:sz="8" w:space="0" w:color="000000"/>
              <w:right w:val="single" w:sz="8" w:space="0" w:color="000000"/>
            </w:tcBorders>
            <w:shd w:val="clear" w:color="auto" w:fill="F2F2F2"/>
            <w:vAlign w:val="center"/>
          </w:tcPr>
          <w:p w14:paraId="61750CEC" w14:textId="77777777" w:rsidR="00500E79" w:rsidRDefault="00000000">
            <w:pPr>
              <w:jc w:val="center"/>
              <w:rPr>
                <w:b/>
                <w:color w:val="000000"/>
              </w:rPr>
            </w:pPr>
            <w:r>
              <w:rPr>
                <w:b/>
                <w:color w:val="000000"/>
              </w:rPr>
              <w:t>Inherent</w:t>
            </w:r>
          </w:p>
        </w:tc>
        <w:tc>
          <w:tcPr>
            <w:tcW w:w="2487" w:type="dxa"/>
            <w:vMerge w:val="restart"/>
            <w:tcBorders>
              <w:top w:val="nil"/>
              <w:left w:val="single" w:sz="8" w:space="0" w:color="000000"/>
              <w:bottom w:val="single" w:sz="8" w:space="0" w:color="000000"/>
              <w:right w:val="single" w:sz="8" w:space="0" w:color="000000"/>
            </w:tcBorders>
            <w:shd w:val="clear" w:color="auto" w:fill="F2F2F2"/>
            <w:vAlign w:val="bottom"/>
          </w:tcPr>
          <w:p w14:paraId="627D9DD6" w14:textId="77777777" w:rsidR="00500E79" w:rsidRDefault="00000000">
            <w:pPr>
              <w:jc w:val="center"/>
              <w:rPr>
                <w:b/>
                <w:color w:val="000000"/>
              </w:rPr>
            </w:pPr>
            <w:r>
              <w:rPr>
                <w:b/>
                <w:color w:val="000000"/>
              </w:rPr>
              <w:t>Control measures</w:t>
            </w:r>
          </w:p>
        </w:tc>
        <w:tc>
          <w:tcPr>
            <w:tcW w:w="1392" w:type="dxa"/>
            <w:gridSpan w:val="3"/>
            <w:tcBorders>
              <w:top w:val="single" w:sz="8" w:space="0" w:color="000000"/>
              <w:left w:val="nil"/>
              <w:bottom w:val="single" w:sz="8" w:space="0" w:color="000000"/>
              <w:right w:val="single" w:sz="8" w:space="0" w:color="000000"/>
            </w:tcBorders>
            <w:shd w:val="clear" w:color="auto" w:fill="F2F2F2"/>
            <w:vAlign w:val="center"/>
          </w:tcPr>
          <w:p w14:paraId="081D0E5C" w14:textId="77777777" w:rsidR="00500E79" w:rsidRDefault="00000000">
            <w:pPr>
              <w:jc w:val="center"/>
              <w:rPr>
                <w:b/>
                <w:color w:val="000000"/>
              </w:rPr>
            </w:pPr>
            <w:r>
              <w:rPr>
                <w:b/>
                <w:color w:val="000000"/>
              </w:rPr>
              <w:t>Residual</w:t>
            </w:r>
          </w:p>
        </w:tc>
        <w:tc>
          <w:tcPr>
            <w:tcW w:w="2481" w:type="dxa"/>
            <w:vMerge w:val="restart"/>
            <w:tcBorders>
              <w:top w:val="nil"/>
              <w:left w:val="single" w:sz="8" w:space="0" w:color="000000"/>
              <w:bottom w:val="single" w:sz="8" w:space="0" w:color="000000"/>
              <w:right w:val="single" w:sz="8" w:space="0" w:color="000000"/>
            </w:tcBorders>
            <w:shd w:val="clear" w:color="auto" w:fill="F2F2F2"/>
            <w:vAlign w:val="bottom"/>
          </w:tcPr>
          <w:p w14:paraId="5DBC9D50" w14:textId="77777777" w:rsidR="00500E79" w:rsidRDefault="00000000">
            <w:pPr>
              <w:jc w:val="center"/>
              <w:rPr>
                <w:b/>
                <w:color w:val="000000"/>
              </w:rPr>
            </w:pPr>
            <w:r>
              <w:rPr>
                <w:b/>
                <w:color w:val="000000"/>
              </w:rPr>
              <w:t>Further controls</w:t>
            </w:r>
          </w:p>
        </w:tc>
      </w:tr>
      <w:tr w:rsidR="00500E79" w14:paraId="0EB3E4CD" w14:textId="77777777">
        <w:trPr>
          <w:trHeight w:val="1425"/>
        </w:trPr>
        <w:tc>
          <w:tcPr>
            <w:tcW w:w="2607" w:type="dxa"/>
            <w:vMerge/>
            <w:tcBorders>
              <w:top w:val="nil"/>
              <w:left w:val="single" w:sz="8" w:space="0" w:color="000000"/>
              <w:bottom w:val="single" w:sz="8" w:space="0" w:color="000000"/>
              <w:right w:val="single" w:sz="8" w:space="0" w:color="000000"/>
            </w:tcBorders>
            <w:shd w:val="clear" w:color="auto" w:fill="F2F2F2"/>
            <w:vAlign w:val="bottom"/>
          </w:tcPr>
          <w:p w14:paraId="1F2D3044" w14:textId="77777777" w:rsidR="00500E79" w:rsidRDefault="00500E79">
            <w:pPr>
              <w:widowControl w:val="0"/>
              <w:pBdr>
                <w:top w:val="nil"/>
                <w:left w:val="nil"/>
                <w:bottom w:val="nil"/>
                <w:right w:val="nil"/>
                <w:between w:val="nil"/>
              </w:pBdr>
              <w:spacing w:line="276" w:lineRule="auto"/>
              <w:rPr>
                <w:b/>
                <w:color w:val="000000"/>
              </w:rPr>
            </w:pPr>
          </w:p>
        </w:tc>
        <w:tc>
          <w:tcPr>
            <w:tcW w:w="2536" w:type="dxa"/>
            <w:vMerge/>
            <w:tcBorders>
              <w:top w:val="nil"/>
              <w:left w:val="single" w:sz="8" w:space="0" w:color="000000"/>
              <w:bottom w:val="single" w:sz="8" w:space="0" w:color="000000"/>
              <w:right w:val="single" w:sz="8" w:space="0" w:color="000000"/>
            </w:tcBorders>
            <w:shd w:val="clear" w:color="auto" w:fill="F2F2F2"/>
            <w:vAlign w:val="bottom"/>
          </w:tcPr>
          <w:p w14:paraId="23A15647" w14:textId="77777777" w:rsidR="00500E79" w:rsidRDefault="00500E79">
            <w:pPr>
              <w:widowControl w:val="0"/>
              <w:pBdr>
                <w:top w:val="nil"/>
                <w:left w:val="nil"/>
                <w:bottom w:val="nil"/>
                <w:right w:val="nil"/>
                <w:between w:val="nil"/>
              </w:pBdr>
              <w:spacing w:line="276" w:lineRule="auto"/>
              <w:rPr>
                <w:b/>
                <w:color w:val="000000"/>
              </w:rPr>
            </w:pPr>
          </w:p>
        </w:tc>
        <w:tc>
          <w:tcPr>
            <w:tcW w:w="2466" w:type="dxa"/>
            <w:vMerge/>
            <w:tcBorders>
              <w:top w:val="nil"/>
              <w:left w:val="single" w:sz="8" w:space="0" w:color="000000"/>
              <w:bottom w:val="single" w:sz="8" w:space="0" w:color="000000"/>
              <w:right w:val="single" w:sz="8" w:space="0" w:color="000000"/>
            </w:tcBorders>
            <w:shd w:val="clear" w:color="auto" w:fill="F2F2F2"/>
            <w:vAlign w:val="bottom"/>
          </w:tcPr>
          <w:p w14:paraId="7F77B6C2" w14:textId="77777777" w:rsidR="00500E79" w:rsidRDefault="00500E79">
            <w:pPr>
              <w:widowControl w:val="0"/>
              <w:pBdr>
                <w:top w:val="nil"/>
                <w:left w:val="nil"/>
                <w:bottom w:val="nil"/>
                <w:right w:val="nil"/>
                <w:between w:val="nil"/>
              </w:pBdr>
              <w:spacing w:line="276" w:lineRule="auto"/>
              <w:rPr>
                <w:b/>
                <w:color w:val="000000"/>
              </w:rPr>
            </w:pPr>
          </w:p>
        </w:tc>
        <w:tc>
          <w:tcPr>
            <w:tcW w:w="464" w:type="dxa"/>
            <w:tcBorders>
              <w:top w:val="nil"/>
              <w:left w:val="nil"/>
              <w:bottom w:val="single" w:sz="8" w:space="0" w:color="000000"/>
              <w:right w:val="single" w:sz="4" w:space="0" w:color="000000"/>
            </w:tcBorders>
            <w:shd w:val="clear" w:color="auto" w:fill="F2F2F2"/>
            <w:vAlign w:val="center"/>
          </w:tcPr>
          <w:p w14:paraId="2EAB2FEE" w14:textId="77777777" w:rsidR="00500E79" w:rsidRDefault="00000000">
            <w:pPr>
              <w:jc w:val="center"/>
              <w:rPr>
                <w:b/>
                <w:color w:val="000000"/>
              </w:rPr>
            </w:pPr>
            <w:r>
              <w:rPr>
                <w:b/>
                <w:color w:val="000000"/>
              </w:rPr>
              <w:t>Likelihood</w:t>
            </w:r>
          </w:p>
        </w:tc>
        <w:tc>
          <w:tcPr>
            <w:tcW w:w="464" w:type="dxa"/>
            <w:tcBorders>
              <w:top w:val="nil"/>
              <w:left w:val="nil"/>
              <w:bottom w:val="single" w:sz="8" w:space="0" w:color="000000"/>
              <w:right w:val="single" w:sz="4" w:space="0" w:color="000000"/>
            </w:tcBorders>
            <w:shd w:val="clear" w:color="auto" w:fill="F2F2F2"/>
            <w:vAlign w:val="center"/>
          </w:tcPr>
          <w:p w14:paraId="785A963F" w14:textId="77777777" w:rsidR="00500E79" w:rsidRDefault="00000000">
            <w:pPr>
              <w:jc w:val="center"/>
              <w:rPr>
                <w:b/>
                <w:color w:val="000000"/>
              </w:rPr>
            </w:pPr>
            <w:r>
              <w:rPr>
                <w:b/>
                <w:color w:val="000000"/>
              </w:rPr>
              <w:t>Impact</w:t>
            </w:r>
          </w:p>
        </w:tc>
        <w:tc>
          <w:tcPr>
            <w:tcW w:w="469" w:type="dxa"/>
            <w:tcBorders>
              <w:top w:val="nil"/>
              <w:left w:val="nil"/>
              <w:bottom w:val="single" w:sz="8" w:space="0" w:color="000000"/>
              <w:right w:val="single" w:sz="8" w:space="0" w:color="000000"/>
            </w:tcBorders>
            <w:shd w:val="clear" w:color="auto" w:fill="F2F2F2"/>
            <w:vAlign w:val="center"/>
          </w:tcPr>
          <w:p w14:paraId="4642F874" w14:textId="77777777" w:rsidR="00500E79" w:rsidRDefault="00000000">
            <w:pPr>
              <w:jc w:val="center"/>
              <w:rPr>
                <w:b/>
                <w:color w:val="000000"/>
              </w:rPr>
            </w:pPr>
            <w:r>
              <w:rPr>
                <w:b/>
                <w:color w:val="000000"/>
              </w:rPr>
              <w:t>Score</w:t>
            </w:r>
          </w:p>
        </w:tc>
        <w:tc>
          <w:tcPr>
            <w:tcW w:w="2487" w:type="dxa"/>
            <w:vMerge/>
            <w:tcBorders>
              <w:top w:val="nil"/>
              <w:left w:val="single" w:sz="8" w:space="0" w:color="000000"/>
              <w:bottom w:val="single" w:sz="8" w:space="0" w:color="000000"/>
              <w:right w:val="single" w:sz="8" w:space="0" w:color="000000"/>
            </w:tcBorders>
            <w:shd w:val="clear" w:color="auto" w:fill="F2F2F2"/>
            <w:vAlign w:val="bottom"/>
          </w:tcPr>
          <w:p w14:paraId="124266DD" w14:textId="77777777" w:rsidR="00500E79" w:rsidRDefault="00500E79">
            <w:pPr>
              <w:widowControl w:val="0"/>
              <w:pBdr>
                <w:top w:val="nil"/>
                <w:left w:val="nil"/>
                <w:bottom w:val="nil"/>
                <w:right w:val="nil"/>
                <w:between w:val="nil"/>
              </w:pBdr>
              <w:spacing w:line="276" w:lineRule="auto"/>
              <w:rPr>
                <w:b/>
                <w:color w:val="000000"/>
              </w:rPr>
            </w:pPr>
          </w:p>
        </w:tc>
        <w:tc>
          <w:tcPr>
            <w:tcW w:w="464" w:type="dxa"/>
            <w:tcBorders>
              <w:top w:val="nil"/>
              <w:left w:val="nil"/>
              <w:bottom w:val="single" w:sz="8" w:space="0" w:color="000000"/>
              <w:right w:val="single" w:sz="4" w:space="0" w:color="000000"/>
            </w:tcBorders>
            <w:shd w:val="clear" w:color="auto" w:fill="F2F2F2"/>
            <w:vAlign w:val="center"/>
          </w:tcPr>
          <w:p w14:paraId="1870F545" w14:textId="77777777" w:rsidR="00500E79" w:rsidRDefault="00000000">
            <w:pPr>
              <w:jc w:val="center"/>
              <w:rPr>
                <w:b/>
                <w:color w:val="000000"/>
              </w:rPr>
            </w:pPr>
            <w:r>
              <w:rPr>
                <w:b/>
                <w:color w:val="000000"/>
              </w:rPr>
              <w:t>Likelihood</w:t>
            </w:r>
          </w:p>
        </w:tc>
        <w:tc>
          <w:tcPr>
            <w:tcW w:w="464" w:type="dxa"/>
            <w:tcBorders>
              <w:top w:val="nil"/>
              <w:left w:val="nil"/>
              <w:bottom w:val="single" w:sz="8" w:space="0" w:color="000000"/>
              <w:right w:val="single" w:sz="4" w:space="0" w:color="000000"/>
            </w:tcBorders>
            <w:shd w:val="clear" w:color="auto" w:fill="F2F2F2"/>
            <w:vAlign w:val="center"/>
          </w:tcPr>
          <w:p w14:paraId="407E0865" w14:textId="77777777" w:rsidR="00500E79" w:rsidRDefault="00000000">
            <w:pPr>
              <w:jc w:val="center"/>
              <w:rPr>
                <w:b/>
                <w:color w:val="000000"/>
              </w:rPr>
            </w:pPr>
            <w:r>
              <w:rPr>
                <w:b/>
                <w:color w:val="000000"/>
              </w:rPr>
              <w:t>Impact</w:t>
            </w:r>
          </w:p>
        </w:tc>
        <w:tc>
          <w:tcPr>
            <w:tcW w:w="464" w:type="dxa"/>
            <w:tcBorders>
              <w:top w:val="nil"/>
              <w:left w:val="nil"/>
              <w:bottom w:val="single" w:sz="8" w:space="0" w:color="000000"/>
              <w:right w:val="single" w:sz="8" w:space="0" w:color="000000"/>
            </w:tcBorders>
            <w:shd w:val="clear" w:color="auto" w:fill="F2F2F2"/>
            <w:vAlign w:val="center"/>
          </w:tcPr>
          <w:p w14:paraId="3E14EA9A" w14:textId="77777777" w:rsidR="00500E79" w:rsidRDefault="00000000">
            <w:pPr>
              <w:jc w:val="center"/>
              <w:rPr>
                <w:b/>
                <w:color w:val="000000"/>
              </w:rPr>
            </w:pPr>
            <w:r>
              <w:rPr>
                <w:b/>
                <w:color w:val="000000"/>
              </w:rPr>
              <w:t>Score</w:t>
            </w:r>
          </w:p>
        </w:tc>
        <w:tc>
          <w:tcPr>
            <w:tcW w:w="2481" w:type="dxa"/>
            <w:vMerge/>
            <w:tcBorders>
              <w:top w:val="nil"/>
              <w:left w:val="single" w:sz="8" w:space="0" w:color="000000"/>
              <w:bottom w:val="single" w:sz="8" w:space="0" w:color="000000"/>
              <w:right w:val="single" w:sz="8" w:space="0" w:color="000000"/>
            </w:tcBorders>
            <w:shd w:val="clear" w:color="auto" w:fill="F2F2F2"/>
            <w:vAlign w:val="bottom"/>
          </w:tcPr>
          <w:p w14:paraId="4378DC9A" w14:textId="77777777" w:rsidR="00500E79" w:rsidRDefault="00500E79">
            <w:pPr>
              <w:widowControl w:val="0"/>
              <w:pBdr>
                <w:top w:val="nil"/>
                <w:left w:val="nil"/>
                <w:bottom w:val="nil"/>
                <w:right w:val="nil"/>
                <w:between w:val="nil"/>
              </w:pBdr>
              <w:spacing w:line="276" w:lineRule="auto"/>
              <w:rPr>
                <w:b/>
                <w:color w:val="000000"/>
              </w:rPr>
            </w:pPr>
          </w:p>
        </w:tc>
      </w:tr>
      <w:tr w:rsidR="00500E79" w14:paraId="20709787" w14:textId="77777777">
        <w:trPr>
          <w:trHeight w:val="1785"/>
        </w:trPr>
        <w:tc>
          <w:tcPr>
            <w:tcW w:w="2607" w:type="dxa"/>
            <w:tcBorders>
              <w:top w:val="nil"/>
              <w:left w:val="single" w:sz="8" w:space="0" w:color="000000"/>
              <w:bottom w:val="single" w:sz="4" w:space="0" w:color="000000"/>
              <w:right w:val="single" w:sz="8" w:space="0" w:color="000000"/>
            </w:tcBorders>
            <w:shd w:val="clear" w:color="auto" w:fill="auto"/>
          </w:tcPr>
          <w:p w14:paraId="265D52AF" w14:textId="77777777" w:rsidR="00500E79" w:rsidRDefault="00000000">
            <w:pPr>
              <w:rPr>
                <w:color w:val="000000"/>
              </w:rPr>
            </w:pPr>
            <w:r>
              <w:rPr>
                <w:color w:val="000000"/>
              </w:rPr>
              <w:t>Collision/Contact during training</w:t>
            </w:r>
          </w:p>
        </w:tc>
        <w:tc>
          <w:tcPr>
            <w:tcW w:w="2536" w:type="dxa"/>
            <w:tcBorders>
              <w:top w:val="nil"/>
              <w:left w:val="nil"/>
              <w:bottom w:val="single" w:sz="4" w:space="0" w:color="000000"/>
              <w:right w:val="single" w:sz="8" w:space="0" w:color="000000"/>
            </w:tcBorders>
            <w:shd w:val="clear" w:color="auto" w:fill="auto"/>
          </w:tcPr>
          <w:p w14:paraId="6539BE9E" w14:textId="77777777" w:rsidR="00500E79" w:rsidRDefault="00000000">
            <w:pPr>
              <w:rPr>
                <w:color w:val="000000"/>
              </w:rPr>
            </w:pPr>
            <w:r>
              <w:rPr>
                <w:color w:val="000000"/>
              </w:rPr>
              <w:t>Bump, scratch, head injury.</w:t>
            </w:r>
          </w:p>
        </w:tc>
        <w:tc>
          <w:tcPr>
            <w:tcW w:w="2466" w:type="dxa"/>
            <w:tcBorders>
              <w:top w:val="nil"/>
              <w:left w:val="nil"/>
              <w:bottom w:val="single" w:sz="4" w:space="0" w:color="000000"/>
              <w:right w:val="single" w:sz="8" w:space="0" w:color="000000"/>
            </w:tcBorders>
            <w:shd w:val="clear" w:color="auto" w:fill="auto"/>
          </w:tcPr>
          <w:p w14:paraId="73529254" w14:textId="77777777" w:rsidR="00500E79" w:rsidRDefault="00000000">
            <w:pPr>
              <w:rPr>
                <w:color w:val="000000"/>
              </w:rPr>
            </w:pPr>
            <w:r>
              <w:rPr>
                <w:color w:val="000000"/>
              </w:rPr>
              <w:t>Swim team members. Members of public in lane next to swim team.</w:t>
            </w:r>
          </w:p>
        </w:tc>
        <w:tc>
          <w:tcPr>
            <w:tcW w:w="464" w:type="dxa"/>
            <w:tcBorders>
              <w:top w:val="nil"/>
              <w:left w:val="nil"/>
              <w:bottom w:val="single" w:sz="4" w:space="0" w:color="000000"/>
              <w:right w:val="single" w:sz="4" w:space="0" w:color="000000"/>
            </w:tcBorders>
            <w:shd w:val="clear" w:color="auto" w:fill="auto"/>
            <w:vAlign w:val="center"/>
          </w:tcPr>
          <w:p w14:paraId="41C4A60A" w14:textId="77777777" w:rsidR="00500E79" w:rsidRDefault="00000000">
            <w:pPr>
              <w:jc w:val="center"/>
              <w:rPr>
                <w:color w:val="000000"/>
              </w:rPr>
            </w:pPr>
            <w:r>
              <w:rPr>
                <w:color w:val="000000"/>
              </w:rPr>
              <w:t>3</w:t>
            </w:r>
          </w:p>
        </w:tc>
        <w:tc>
          <w:tcPr>
            <w:tcW w:w="464" w:type="dxa"/>
            <w:tcBorders>
              <w:top w:val="nil"/>
              <w:left w:val="nil"/>
              <w:bottom w:val="single" w:sz="4" w:space="0" w:color="000000"/>
              <w:right w:val="single" w:sz="4" w:space="0" w:color="000000"/>
            </w:tcBorders>
            <w:shd w:val="clear" w:color="auto" w:fill="auto"/>
            <w:vAlign w:val="center"/>
          </w:tcPr>
          <w:p w14:paraId="30229B7C" w14:textId="77777777" w:rsidR="00500E79" w:rsidRDefault="00000000">
            <w:pPr>
              <w:jc w:val="center"/>
              <w:rPr>
                <w:color w:val="000000"/>
              </w:rPr>
            </w:pPr>
            <w:r>
              <w:rPr>
                <w:color w:val="000000"/>
              </w:rPr>
              <w:t>3</w:t>
            </w:r>
          </w:p>
        </w:tc>
        <w:tc>
          <w:tcPr>
            <w:tcW w:w="469" w:type="dxa"/>
            <w:tcBorders>
              <w:top w:val="nil"/>
              <w:left w:val="nil"/>
              <w:bottom w:val="single" w:sz="4" w:space="0" w:color="000000"/>
              <w:right w:val="single" w:sz="8" w:space="0" w:color="000000"/>
            </w:tcBorders>
            <w:shd w:val="clear" w:color="auto" w:fill="auto"/>
            <w:vAlign w:val="center"/>
          </w:tcPr>
          <w:p w14:paraId="3AB3B352" w14:textId="77777777" w:rsidR="00500E79" w:rsidRDefault="00000000">
            <w:pPr>
              <w:rPr>
                <w:color w:val="000000"/>
              </w:rPr>
            </w:pPr>
            <w:r>
              <w:rPr>
                <w:color w:val="000000"/>
              </w:rPr>
              <w:t>9</w:t>
            </w:r>
          </w:p>
        </w:tc>
        <w:tc>
          <w:tcPr>
            <w:tcW w:w="2487" w:type="dxa"/>
            <w:tcBorders>
              <w:top w:val="nil"/>
              <w:left w:val="nil"/>
              <w:bottom w:val="single" w:sz="4" w:space="0" w:color="000000"/>
              <w:right w:val="single" w:sz="8" w:space="0" w:color="000000"/>
            </w:tcBorders>
            <w:shd w:val="clear" w:color="auto" w:fill="auto"/>
          </w:tcPr>
          <w:p w14:paraId="1AF33160" w14:textId="77777777" w:rsidR="00500E79" w:rsidRDefault="00000000">
            <w:pPr>
              <w:rPr>
                <w:b/>
                <w:color w:val="000000"/>
              </w:rPr>
            </w:pPr>
            <w:r>
              <w:rPr>
                <w:b/>
                <w:color w:val="000000"/>
              </w:rPr>
              <w:t>Ensure swimmers swim the same way around the lane and the lane rotations alternate direction. A maximum of 10 swimmers per lane.</w:t>
            </w:r>
            <w:r>
              <w:rPr>
                <w:b/>
                <w:color w:val="000000"/>
              </w:rPr>
              <w:br/>
            </w:r>
          </w:p>
        </w:tc>
        <w:tc>
          <w:tcPr>
            <w:tcW w:w="464" w:type="dxa"/>
            <w:tcBorders>
              <w:top w:val="nil"/>
              <w:left w:val="nil"/>
              <w:bottom w:val="single" w:sz="4" w:space="0" w:color="000000"/>
              <w:right w:val="single" w:sz="4" w:space="0" w:color="000000"/>
            </w:tcBorders>
            <w:shd w:val="clear" w:color="auto" w:fill="auto"/>
            <w:vAlign w:val="center"/>
          </w:tcPr>
          <w:p w14:paraId="7EB9E884" w14:textId="77777777" w:rsidR="00500E79" w:rsidRDefault="00000000">
            <w:pPr>
              <w:jc w:val="center"/>
              <w:rPr>
                <w:color w:val="000000"/>
              </w:rPr>
            </w:pPr>
            <w:r>
              <w:rPr>
                <w:color w:val="000000"/>
              </w:rPr>
              <w:t>1</w:t>
            </w:r>
          </w:p>
        </w:tc>
        <w:tc>
          <w:tcPr>
            <w:tcW w:w="464" w:type="dxa"/>
            <w:tcBorders>
              <w:top w:val="nil"/>
              <w:left w:val="nil"/>
              <w:bottom w:val="single" w:sz="4" w:space="0" w:color="000000"/>
              <w:right w:val="single" w:sz="4" w:space="0" w:color="000000"/>
            </w:tcBorders>
            <w:shd w:val="clear" w:color="auto" w:fill="auto"/>
            <w:vAlign w:val="center"/>
          </w:tcPr>
          <w:p w14:paraId="3D1A1C72" w14:textId="77777777" w:rsidR="00500E79" w:rsidRDefault="00000000">
            <w:pPr>
              <w:jc w:val="center"/>
              <w:rPr>
                <w:color w:val="000000"/>
              </w:rPr>
            </w:pPr>
            <w:r>
              <w:rPr>
                <w:color w:val="000000"/>
              </w:rPr>
              <w:t>3</w:t>
            </w:r>
          </w:p>
        </w:tc>
        <w:tc>
          <w:tcPr>
            <w:tcW w:w="464" w:type="dxa"/>
            <w:tcBorders>
              <w:top w:val="nil"/>
              <w:left w:val="nil"/>
              <w:bottom w:val="single" w:sz="4" w:space="0" w:color="000000"/>
              <w:right w:val="single" w:sz="8" w:space="0" w:color="000000"/>
            </w:tcBorders>
            <w:shd w:val="clear" w:color="auto" w:fill="auto"/>
            <w:vAlign w:val="center"/>
          </w:tcPr>
          <w:p w14:paraId="2DC20B12" w14:textId="77777777" w:rsidR="00500E79" w:rsidRDefault="00000000">
            <w:pPr>
              <w:jc w:val="center"/>
              <w:rPr>
                <w:color w:val="000000"/>
              </w:rPr>
            </w:pPr>
            <w:r>
              <w:rPr>
                <w:color w:val="000000"/>
              </w:rPr>
              <w:t>3</w:t>
            </w:r>
          </w:p>
        </w:tc>
        <w:tc>
          <w:tcPr>
            <w:tcW w:w="2481" w:type="dxa"/>
            <w:tcBorders>
              <w:top w:val="nil"/>
              <w:left w:val="nil"/>
              <w:bottom w:val="single" w:sz="4" w:space="0" w:color="000000"/>
              <w:right w:val="single" w:sz="8" w:space="0" w:color="000000"/>
            </w:tcBorders>
            <w:shd w:val="clear" w:color="auto" w:fill="auto"/>
          </w:tcPr>
          <w:p w14:paraId="082F7A39" w14:textId="77777777" w:rsidR="00500E79" w:rsidRDefault="00000000">
            <w:pPr>
              <w:rPr>
                <w:color w:val="000000"/>
              </w:rPr>
            </w:pPr>
            <w:r>
              <w:rPr>
                <w:color w:val="000000"/>
              </w:rPr>
              <w:t>Instruct swimmers to pay attention to where they are swimming in the lane and the lane rotation.</w:t>
            </w:r>
            <w:r>
              <w:rPr>
                <w:color w:val="000000"/>
              </w:rPr>
              <w:br/>
            </w:r>
            <w:proofErr w:type="gramStart"/>
            <w:r>
              <w:rPr>
                <w:color w:val="000000"/>
              </w:rPr>
              <w:t>Ensure lane</w:t>
            </w:r>
            <w:proofErr w:type="gramEnd"/>
            <w:r>
              <w:rPr>
                <w:color w:val="000000"/>
              </w:rPr>
              <w:t xml:space="preserve"> numbers are balanced between lanes.</w:t>
            </w:r>
          </w:p>
        </w:tc>
      </w:tr>
      <w:tr w:rsidR="00500E79" w14:paraId="74475F11" w14:textId="77777777">
        <w:trPr>
          <w:trHeight w:val="1785"/>
        </w:trPr>
        <w:tc>
          <w:tcPr>
            <w:tcW w:w="2607" w:type="dxa"/>
            <w:tcBorders>
              <w:top w:val="nil"/>
              <w:left w:val="single" w:sz="8" w:space="0" w:color="000000"/>
              <w:bottom w:val="single" w:sz="4" w:space="0" w:color="000000"/>
              <w:right w:val="single" w:sz="8" w:space="0" w:color="000000"/>
            </w:tcBorders>
            <w:shd w:val="clear" w:color="auto" w:fill="auto"/>
          </w:tcPr>
          <w:p w14:paraId="1A71E013" w14:textId="77777777" w:rsidR="00500E79" w:rsidRDefault="00000000">
            <w:pPr>
              <w:rPr>
                <w:color w:val="000000"/>
              </w:rPr>
            </w:pPr>
            <w:r>
              <w:rPr>
                <w:color w:val="000000"/>
              </w:rPr>
              <w:lastRenderedPageBreak/>
              <w:t xml:space="preserve">Overexertion </w:t>
            </w:r>
          </w:p>
        </w:tc>
        <w:tc>
          <w:tcPr>
            <w:tcW w:w="2536" w:type="dxa"/>
            <w:tcBorders>
              <w:top w:val="nil"/>
              <w:left w:val="nil"/>
              <w:bottom w:val="single" w:sz="4" w:space="0" w:color="000000"/>
              <w:right w:val="single" w:sz="8" w:space="0" w:color="000000"/>
            </w:tcBorders>
            <w:shd w:val="clear" w:color="auto" w:fill="auto"/>
          </w:tcPr>
          <w:p w14:paraId="1DADFE10" w14:textId="77777777" w:rsidR="00500E79" w:rsidRDefault="00000000">
            <w:pPr>
              <w:rPr>
                <w:color w:val="000000"/>
              </w:rPr>
            </w:pPr>
            <w:r>
              <w:rPr>
                <w:color w:val="000000"/>
              </w:rPr>
              <w:t>Exhaustion, unconscious, drowning</w:t>
            </w:r>
          </w:p>
        </w:tc>
        <w:tc>
          <w:tcPr>
            <w:tcW w:w="2466" w:type="dxa"/>
            <w:tcBorders>
              <w:top w:val="nil"/>
              <w:left w:val="nil"/>
              <w:bottom w:val="single" w:sz="4" w:space="0" w:color="000000"/>
              <w:right w:val="single" w:sz="8" w:space="0" w:color="000000"/>
            </w:tcBorders>
            <w:shd w:val="clear" w:color="auto" w:fill="auto"/>
          </w:tcPr>
          <w:p w14:paraId="36F87864" w14:textId="77777777" w:rsidR="00500E79" w:rsidRDefault="00000000">
            <w:pPr>
              <w:rPr>
                <w:color w:val="000000"/>
              </w:rPr>
            </w:pPr>
            <w:r>
              <w:rPr>
                <w:color w:val="000000"/>
              </w:rPr>
              <w:t>Swim team members</w:t>
            </w:r>
          </w:p>
        </w:tc>
        <w:tc>
          <w:tcPr>
            <w:tcW w:w="464" w:type="dxa"/>
            <w:tcBorders>
              <w:top w:val="nil"/>
              <w:left w:val="nil"/>
              <w:bottom w:val="single" w:sz="4" w:space="0" w:color="000000"/>
              <w:right w:val="single" w:sz="4" w:space="0" w:color="000000"/>
            </w:tcBorders>
            <w:shd w:val="clear" w:color="auto" w:fill="auto"/>
            <w:vAlign w:val="center"/>
          </w:tcPr>
          <w:p w14:paraId="752F603A" w14:textId="77777777" w:rsidR="00500E79" w:rsidRDefault="00000000">
            <w:pPr>
              <w:jc w:val="center"/>
              <w:rPr>
                <w:color w:val="000000"/>
              </w:rPr>
            </w:pPr>
            <w:r>
              <w:rPr>
                <w:color w:val="000000"/>
              </w:rPr>
              <w:t>3</w:t>
            </w:r>
          </w:p>
        </w:tc>
        <w:tc>
          <w:tcPr>
            <w:tcW w:w="464" w:type="dxa"/>
            <w:tcBorders>
              <w:top w:val="nil"/>
              <w:left w:val="nil"/>
              <w:bottom w:val="single" w:sz="4" w:space="0" w:color="000000"/>
              <w:right w:val="single" w:sz="4" w:space="0" w:color="000000"/>
            </w:tcBorders>
            <w:shd w:val="clear" w:color="auto" w:fill="auto"/>
            <w:vAlign w:val="center"/>
          </w:tcPr>
          <w:p w14:paraId="358B9159" w14:textId="77777777" w:rsidR="00500E79" w:rsidRDefault="00000000">
            <w:pPr>
              <w:jc w:val="center"/>
              <w:rPr>
                <w:color w:val="000000"/>
              </w:rPr>
            </w:pPr>
            <w:r>
              <w:rPr>
                <w:color w:val="000000"/>
              </w:rPr>
              <w:t>4</w:t>
            </w:r>
          </w:p>
        </w:tc>
        <w:tc>
          <w:tcPr>
            <w:tcW w:w="469" w:type="dxa"/>
            <w:tcBorders>
              <w:top w:val="nil"/>
              <w:left w:val="nil"/>
              <w:bottom w:val="single" w:sz="4" w:space="0" w:color="000000"/>
              <w:right w:val="single" w:sz="8" w:space="0" w:color="000000"/>
            </w:tcBorders>
            <w:shd w:val="clear" w:color="auto" w:fill="auto"/>
            <w:vAlign w:val="center"/>
          </w:tcPr>
          <w:p w14:paraId="4653DBF9" w14:textId="77777777" w:rsidR="00500E79" w:rsidRDefault="00000000">
            <w:pPr>
              <w:rPr>
                <w:color w:val="000000"/>
              </w:rPr>
            </w:pPr>
            <w:r>
              <w:rPr>
                <w:color w:val="000000"/>
              </w:rPr>
              <w:t>12</w:t>
            </w:r>
          </w:p>
        </w:tc>
        <w:tc>
          <w:tcPr>
            <w:tcW w:w="2487" w:type="dxa"/>
            <w:tcBorders>
              <w:top w:val="nil"/>
              <w:left w:val="nil"/>
              <w:bottom w:val="single" w:sz="4" w:space="0" w:color="000000"/>
              <w:right w:val="single" w:sz="8" w:space="0" w:color="000000"/>
            </w:tcBorders>
            <w:shd w:val="clear" w:color="auto" w:fill="auto"/>
          </w:tcPr>
          <w:p w14:paraId="1A2AB4BA" w14:textId="77777777" w:rsidR="00500E79" w:rsidRDefault="00000000">
            <w:pPr>
              <w:rPr>
                <w:b/>
                <w:color w:val="000000"/>
              </w:rPr>
            </w:pPr>
            <w:r>
              <w:rPr>
                <w:b/>
                <w:color w:val="000000"/>
              </w:rPr>
              <w:t xml:space="preserve">All sessions are conducted by a qualified coach or a competent member of </w:t>
            </w:r>
            <w:r>
              <w:rPr>
                <w:b/>
              </w:rPr>
              <w:t xml:space="preserve">the </w:t>
            </w:r>
            <w:r>
              <w:rPr>
                <w:b/>
                <w:color w:val="000000"/>
              </w:rPr>
              <w:t>swim team committee. Ensure all swimmers are aware of their own ability and are swimming in the correct lane.</w:t>
            </w:r>
          </w:p>
        </w:tc>
        <w:tc>
          <w:tcPr>
            <w:tcW w:w="464" w:type="dxa"/>
            <w:tcBorders>
              <w:top w:val="nil"/>
              <w:left w:val="nil"/>
              <w:bottom w:val="single" w:sz="4" w:space="0" w:color="000000"/>
              <w:right w:val="single" w:sz="4" w:space="0" w:color="000000"/>
            </w:tcBorders>
            <w:shd w:val="clear" w:color="auto" w:fill="auto"/>
            <w:vAlign w:val="center"/>
          </w:tcPr>
          <w:p w14:paraId="7364122B" w14:textId="77777777" w:rsidR="00500E79" w:rsidRDefault="00000000">
            <w:pPr>
              <w:jc w:val="center"/>
              <w:rPr>
                <w:color w:val="000000"/>
              </w:rPr>
            </w:pPr>
            <w:r>
              <w:rPr>
                <w:color w:val="000000"/>
              </w:rPr>
              <w:t>1</w:t>
            </w:r>
          </w:p>
        </w:tc>
        <w:tc>
          <w:tcPr>
            <w:tcW w:w="464" w:type="dxa"/>
            <w:tcBorders>
              <w:top w:val="nil"/>
              <w:left w:val="nil"/>
              <w:bottom w:val="single" w:sz="4" w:space="0" w:color="000000"/>
              <w:right w:val="single" w:sz="4" w:space="0" w:color="000000"/>
            </w:tcBorders>
            <w:shd w:val="clear" w:color="auto" w:fill="auto"/>
            <w:vAlign w:val="center"/>
          </w:tcPr>
          <w:p w14:paraId="6119EA37" w14:textId="77777777" w:rsidR="00500E79" w:rsidRDefault="00000000">
            <w:pPr>
              <w:jc w:val="center"/>
              <w:rPr>
                <w:color w:val="000000"/>
              </w:rPr>
            </w:pPr>
            <w:r>
              <w:rPr>
                <w:color w:val="000000"/>
              </w:rPr>
              <w:t>3</w:t>
            </w:r>
          </w:p>
        </w:tc>
        <w:tc>
          <w:tcPr>
            <w:tcW w:w="464" w:type="dxa"/>
            <w:tcBorders>
              <w:top w:val="nil"/>
              <w:left w:val="nil"/>
              <w:bottom w:val="single" w:sz="4" w:space="0" w:color="000000"/>
              <w:right w:val="single" w:sz="8" w:space="0" w:color="000000"/>
            </w:tcBorders>
            <w:shd w:val="clear" w:color="auto" w:fill="auto"/>
            <w:vAlign w:val="center"/>
          </w:tcPr>
          <w:p w14:paraId="3A3B1DB7" w14:textId="77777777" w:rsidR="00500E79" w:rsidRDefault="00000000">
            <w:pPr>
              <w:jc w:val="center"/>
              <w:rPr>
                <w:color w:val="000000"/>
              </w:rPr>
            </w:pPr>
            <w:r>
              <w:rPr>
                <w:color w:val="000000"/>
              </w:rPr>
              <w:t>3</w:t>
            </w:r>
          </w:p>
        </w:tc>
        <w:tc>
          <w:tcPr>
            <w:tcW w:w="2481" w:type="dxa"/>
            <w:tcBorders>
              <w:top w:val="nil"/>
              <w:left w:val="nil"/>
              <w:bottom w:val="single" w:sz="4" w:space="0" w:color="000000"/>
              <w:right w:val="single" w:sz="8" w:space="0" w:color="000000"/>
            </w:tcBorders>
            <w:shd w:val="clear" w:color="auto" w:fill="auto"/>
          </w:tcPr>
          <w:p w14:paraId="08EFD83D" w14:textId="77777777" w:rsidR="00500E79" w:rsidRDefault="00000000">
            <w:pPr>
              <w:rPr>
                <w:color w:val="000000"/>
              </w:rPr>
            </w:pPr>
            <w:r>
              <w:rPr>
                <w:color w:val="000000"/>
              </w:rPr>
              <w:t xml:space="preserve">All training sessions are carried out in a swimming pool with qualified lifeguards on duty.  </w:t>
            </w:r>
          </w:p>
        </w:tc>
      </w:tr>
      <w:tr w:rsidR="00500E79" w14:paraId="2F2C9629" w14:textId="77777777">
        <w:trPr>
          <w:trHeight w:val="2805"/>
        </w:trPr>
        <w:tc>
          <w:tcPr>
            <w:tcW w:w="2607" w:type="dxa"/>
            <w:tcBorders>
              <w:top w:val="nil"/>
              <w:left w:val="single" w:sz="8" w:space="0" w:color="000000"/>
              <w:bottom w:val="single" w:sz="4" w:space="0" w:color="000000"/>
              <w:right w:val="single" w:sz="8" w:space="0" w:color="000000"/>
            </w:tcBorders>
            <w:shd w:val="clear" w:color="auto" w:fill="auto"/>
          </w:tcPr>
          <w:p w14:paraId="7117173E" w14:textId="77777777" w:rsidR="00500E79" w:rsidRDefault="00000000">
            <w:pPr>
              <w:rPr>
                <w:color w:val="000000"/>
              </w:rPr>
            </w:pPr>
            <w:r>
              <w:rPr>
                <w:color w:val="000000"/>
              </w:rPr>
              <w:t>Drug/Alcohol Influence</w:t>
            </w:r>
          </w:p>
        </w:tc>
        <w:tc>
          <w:tcPr>
            <w:tcW w:w="2536" w:type="dxa"/>
            <w:tcBorders>
              <w:top w:val="nil"/>
              <w:left w:val="nil"/>
              <w:bottom w:val="single" w:sz="4" w:space="0" w:color="000000"/>
              <w:right w:val="single" w:sz="8" w:space="0" w:color="000000"/>
            </w:tcBorders>
            <w:shd w:val="clear" w:color="auto" w:fill="auto"/>
          </w:tcPr>
          <w:p w14:paraId="1DE3A055" w14:textId="77777777" w:rsidR="00500E79" w:rsidRDefault="00000000">
            <w:pPr>
              <w:rPr>
                <w:color w:val="000000"/>
              </w:rPr>
            </w:pPr>
            <w:r>
              <w:rPr>
                <w:color w:val="000000"/>
              </w:rPr>
              <w:t>Lack of awareness of their actions and surroundings, leading to injury.</w:t>
            </w:r>
          </w:p>
        </w:tc>
        <w:tc>
          <w:tcPr>
            <w:tcW w:w="2466" w:type="dxa"/>
            <w:tcBorders>
              <w:top w:val="nil"/>
              <w:left w:val="nil"/>
              <w:bottom w:val="single" w:sz="4" w:space="0" w:color="000000"/>
              <w:right w:val="single" w:sz="8" w:space="0" w:color="000000"/>
            </w:tcBorders>
            <w:shd w:val="clear" w:color="auto" w:fill="auto"/>
          </w:tcPr>
          <w:p w14:paraId="408AABA1" w14:textId="77777777" w:rsidR="00500E79" w:rsidRDefault="00000000">
            <w:pPr>
              <w:rPr>
                <w:color w:val="000000"/>
              </w:rPr>
            </w:pPr>
            <w:r>
              <w:rPr>
                <w:color w:val="000000"/>
              </w:rPr>
              <w:t xml:space="preserve">Swim team members, members </w:t>
            </w:r>
            <w:r>
              <w:t>of the public</w:t>
            </w:r>
            <w:r>
              <w:rPr>
                <w:color w:val="000000"/>
              </w:rPr>
              <w:t xml:space="preserve"> and staff.</w:t>
            </w:r>
          </w:p>
        </w:tc>
        <w:tc>
          <w:tcPr>
            <w:tcW w:w="464" w:type="dxa"/>
            <w:tcBorders>
              <w:top w:val="nil"/>
              <w:left w:val="nil"/>
              <w:bottom w:val="single" w:sz="4" w:space="0" w:color="000000"/>
              <w:right w:val="single" w:sz="4" w:space="0" w:color="000000"/>
            </w:tcBorders>
            <w:shd w:val="clear" w:color="auto" w:fill="auto"/>
            <w:vAlign w:val="center"/>
          </w:tcPr>
          <w:p w14:paraId="22E715A8" w14:textId="77777777" w:rsidR="00500E79" w:rsidRDefault="00000000">
            <w:pPr>
              <w:jc w:val="center"/>
              <w:rPr>
                <w:color w:val="000000"/>
              </w:rPr>
            </w:pPr>
            <w:r>
              <w:rPr>
                <w:color w:val="000000"/>
              </w:rPr>
              <w:t>2</w:t>
            </w:r>
          </w:p>
        </w:tc>
        <w:tc>
          <w:tcPr>
            <w:tcW w:w="464" w:type="dxa"/>
            <w:tcBorders>
              <w:top w:val="nil"/>
              <w:left w:val="nil"/>
              <w:bottom w:val="single" w:sz="4" w:space="0" w:color="000000"/>
              <w:right w:val="single" w:sz="4" w:space="0" w:color="000000"/>
            </w:tcBorders>
            <w:shd w:val="clear" w:color="auto" w:fill="auto"/>
            <w:vAlign w:val="center"/>
          </w:tcPr>
          <w:p w14:paraId="1636A387" w14:textId="77777777" w:rsidR="00500E79" w:rsidRDefault="00000000">
            <w:pPr>
              <w:jc w:val="center"/>
              <w:rPr>
                <w:color w:val="000000"/>
              </w:rPr>
            </w:pPr>
            <w:r>
              <w:rPr>
                <w:color w:val="000000"/>
              </w:rPr>
              <w:t>4</w:t>
            </w:r>
          </w:p>
        </w:tc>
        <w:tc>
          <w:tcPr>
            <w:tcW w:w="469" w:type="dxa"/>
            <w:tcBorders>
              <w:top w:val="nil"/>
              <w:left w:val="nil"/>
              <w:bottom w:val="single" w:sz="4" w:space="0" w:color="000000"/>
              <w:right w:val="single" w:sz="8" w:space="0" w:color="000000"/>
            </w:tcBorders>
            <w:shd w:val="clear" w:color="auto" w:fill="auto"/>
            <w:vAlign w:val="center"/>
          </w:tcPr>
          <w:p w14:paraId="492C2F2F" w14:textId="77777777" w:rsidR="00500E79" w:rsidRDefault="00000000">
            <w:pPr>
              <w:jc w:val="center"/>
              <w:rPr>
                <w:color w:val="000000"/>
              </w:rPr>
            </w:pPr>
            <w:r>
              <w:rPr>
                <w:color w:val="000000"/>
              </w:rPr>
              <w:t>8</w:t>
            </w:r>
          </w:p>
        </w:tc>
        <w:tc>
          <w:tcPr>
            <w:tcW w:w="2487" w:type="dxa"/>
            <w:tcBorders>
              <w:top w:val="nil"/>
              <w:left w:val="nil"/>
              <w:bottom w:val="single" w:sz="4" w:space="0" w:color="000000"/>
              <w:right w:val="single" w:sz="8" w:space="0" w:color="000000"/>
            </w:tcBorders>
            <w:shd w:val="clear" w:color="auto" w:fill="auto"/>
          </w:tcPr>
          <w:p w14:paraId="3F1B004E" w14:textId="77777777" w:rsidR="00500E79" w:rsidRDefault="00000000">
            <w:pPr>
              <w:rPr>
                <w:b/>
                <w:color w:val="000000"/>
              </w:rPr>
            </w:pPr>
            <w:r>
              <w:rPr>
                <w:b/>
                <w:color w:val="000000"/>
              </w:rPr>
              <w:t xml:space="preserve">The club has a zero tolerance of substance use. Any persons suspected of using substances will </w:t>
            </w:r>
            <w:r>
              <w:rPr>
                <w:b/>
              </w:rPr>
              <w:t>immediately be removed</w:t>
            </w:r>
            <w:r>
              <w:rPr>
                <w:b/>
                <w:color w:val="000000"/>
              </w:rPr>
              <w:t xml:space="preserve"> from the club whereby the procedure documented in the club's constitution will be followed.</w:t>
            </w:r>
          </w:p>
        </w:tc>
        <w:tc>
          <w:tcPr>
            <w:tcW w:w="464" w:type="dxa"/>
            <w:tcBorders>
              <w:top w:val="nil"/>
              <w:left w:val="nil"/>
              <w:bottom w:val="single" w:sz="4" w:space="0" w:color="000000"/>
              <w:right w:val="single" w:sz="4" w:space="0" w:color="000000"/>
            </w:tcBorders>
            <w:shd w:val="clear" w:color="auto" w:fill="auto"/>
            <w:vAlign w:val="center"/>
          </w:tcPr>
          <w:p w14:paraId="09E78F33" w14:textId="77777777" w:rsidR="00500E79" w:rsidRDefault="00000000">
            <w:pPr>
              <w:jc w:val="center"/>
              <w:rPr>
                <w:color w:val="000000"/>
              </w:rPr>
            </w:pPr>
            <w:r>
              <w:rPr>
                <w:color w:val="000000"/>
              </w:rPr>
              <w:t>1</w:t>
            </w:r>
          </w:p>
        </w:tc>
        <w:tc>
          <w:tcPr>
            <w:tcW w:w="464" w:type="dxa"/>
            <w:tcBorders>
              <w:top w:val="nil"/>
              <w:left w:val="nil"/>
              <w:bottom w:val="single" w:sz="4" w:space="0" w:color="000000"/>
              <w:right w:val="single" w:sz="4" w:space="0" w:color="000000"/>
            </w:tcBorders>
            <w:shd w:val="clear" w:color="auto" w:fill="auto"/>
            <w:vAlign w:val="center"/>
          </w:tcPr>
          <w:p w14:paraId="136D495C" w14:textId="77777777" w:rsidR="00500E79" w:rsidRDefault="00000000">
            <w:pPr>
              <w:jc w:val="center"/>
              <w:rPr>
                <w:color w:val="000000"/>
              </w:rPr>
            </w:pPr>
            <w:r>
              <w:rPr>
                <w:color w:val="000000"/>
              </w:rPr>
              <w:t>1</w:t>
            </w:r>
          </w:p>
        </w:tc>
        <w:tc>
          <w:tcPr>
            <w:tcW w:w="464" w:type="dxa"/>
            <w:tcBorders>
              <w:top w:val="nil"/>
              <w:left w:val="nil"/>
              <w:bottom w:val="single" w:sz="4" w:space="0" w:color="000000"/>
              <w:right w:val="single" w:sz="8" w:space="0" w:color="000000"/>
            </w:tcBorders>
            <w:shd w:val="clear" w:color="auto" w:fill="auto"/>
            <w:vAlign w:val="center"/>
          </w:tcPr>
          <w:p w14:paraId="62A3F9E1" w14:textId="77777777" w:rsidR="00500E79" w:rsidRDefault="00000000">
            <w:pPr>
              <w:jc w:val="center"/>
              <w:rPr>
                <w:color w:val="000000"/>
              </w:rPr>
            </w:pPr>
            <w:r>
              <w:rPr>
                <w:color w:val="000000"/>
              </w:rPr>
              <w:t>1</w:t>
            </w:r>
          </w:p>
        </w:tc>
        <w:tc>
          <w:tcPr>
            <w:tcW w:w="2481" w:type="dxa"/>
            <w:tcBorders>
              <w:top w:val="nil"/>
              <w:left w:val="nil"/>
              <w:bottom w:val="single" w:sz="4" w:space="0" w:color="000000"/>
              <w:right w:val="single" w:sz="8" w:space="0" w:color="000000"/>
            </w:tcBorders>
            <w:shd w:val="clear" w:color="auto" w:fill="auto"/>
          </w:tcPr>
          <w:p w14:paraId="47B61410" w14:textId="77777777" w:rsidR="00500E79" w:rsidRDefault="00000000">
            <w:pPr>
              <w:rPr>
                <w:color w:val="000000"/>
              </w:rPr>
            </w:pPr>
            <w:r>
              <w:rPr>
                <w:color w:val="000000"/>
              </w:rPr>
              <w:t> Where someone has been suspected of being influenced by drugs, intentionally or unknowingly, 999 or 111 will be called for medical advice.</w:t>
            </w:r>
          </w:p>
        </w:tc>
      </w:tr>
      <w:tr w:rsidR="00500E79" w14:paraId="4E9E0DAE" w14:textId="77777777">
        <w:trPr>
          <w:trHeight w:val="1785"/>
        </w:trPr>
        <w:tc>
          <w:tcPr>
            <w:tcW w:w="2607" w:type="dxa"/>
            <w:tcBorders>
              <w:top w:val="nil"/>
              <w:left w:val="single" w:sz="8" w:space="0" w:color="000000"/>
              <w:bottom w:val="single" w:sz="4" w:space="0" w:color="000000"/>
              <w:right w:val="single" w:sz="8" w:space="0" w:color="000000"/>
            </w:tcBorders>
            <w:shd w:val="clear" w:color="auto" w:fill="auto"/>
          </w:tcPr>
          <w:p w14:paraId="5C896F65" w14:textId="77777777" w:rsidR="00500E79" w:rsidRDefault="00000000">
            <w:pPr>
              <w:rPr>
                <w:color w:val="000000"/>
              </w:rPr>
            </w:pPr>
            <w:r>
              <w:rPr>
                <w:color w:val="000000"/>
              </w:rPr>
              <w:t>Use of starting blocks</w:t>
            </w:r>
          </w:p>
        </w:tc>
        <w:tc>
          <w:tcPr>
            <w:tcW w:w="2536" w:type="dxa"/>
            <w:tcBorders>
              <w:top w:val="nil"/>
              <w:left w:val="nil"/>
              <w:bottom w:val="single" w:sz="4" w:space="0" w:color="000000"/>
              <w:right w:val="single" w:sz="8" w:space="0" w:color="000000"/>
            </w:tcBorders>
            <w:shd w:val="clear" w:color="auto" w:fill="auto"/>
          </w:tcPr>
          <w:p w14:paraId="1F8360FE" w14:textId="77777777" w:rsidR="00500E79" w:rsidRDefault="00000000">
            <w:pPr>
              <w:rPr>
                <w:color w:val="000000"/>
              </w:rPr>
            </w:pPr>
            <w:r>
              <w:rPr>
                <w:color w:val="000000"/>
              </w:rPr>
              <w:t>Slip on block, bruising/ break of foot/limb. Potential head injury</w:t>
            </w:r>
          </w:p>
          <w:p w14:paraId="0E2CA7F3" w14:textId="77777777" w:rsidR="00500E79" w:rsidRDefault="00000000">
            <w:pPr>
              <w:rPr>
                <w:color w:val="000000"/>
              </w:rPr>
            </w:pPr>
            <w:r>
              <w:rPr>
                <w:color w:val="000000"/>
              </w:rPr>
              <w:t xml:space="preserve">Hit the bottom of the pool, lane rope </w:t>
            </w:r>
            <w:r>
              <w:t>from a dangerous</w:t>
            </w:r>
            <w:r>
              <w:rPr>
                <w:color w:val="000000"/>
              </w:rPr>
              <w:t xml:space="preserve"> dive.</w:t>
            </w:r>
          </w:p>
        </w:tc>
        <w:tc>
          <w:tcPr>
            <w:tcW w:w="2466" w:type="dxa"/>
            <w:tcBorders>
              <w:top w:val="nil"/>
              <w:left w:val="nil"/>
              <w:bottom w:val="single" w:sz="4" w:space="0" w:color="000000"/>
              <w:right w:val="single" w:sz="8" w:space="0" w:color="000000"/>
            </w:tcBorders>
            <w:shd w:val="clear" w:color="auto" w:fill="auto"/>
          </w:tcPr>
          <w:p w14:paraId="6233C72E" w14:textId="77777777" w:rsidR="00500E79" w:rsidRDefault="00000000">
            <w:pPr>
              <w:rPr>
                <w:color w:val="000000"/>
              </w:rPr>
            </w:pPr>
            <w:r>
              <w:rPr>
                <w:color w:val="000000"/>
              </w:rPr>
              <w:t>Swimmers using the starting blocks.</w:t>
            </w:r>
          </w:p>
          <w:p w14:paraId="776D087F" w14:textId="77777777" w:rsidR="00500E79" w:rsidRDefault="00000000">
            <w:pPr>
              <w:rPr>
                <w:color w:val="000000"/>
              </w:rPr>
            </w:pPr>
            <w:r>
              <w:rPr>
                <w:color w:val="000000"/>
              </w:rPr>
              <w:t>Swimmers in lane.</w:t>
            </w:r>
          </w:p>
        </w:tc>
        <w:tc>
          <w:tcPr>
            <w:tcW w:w="464" w:type="dxa"/>
            <w:tcBorders>
              <w:top w:val="nil"/>
              <w:left w:val="nil"/>
              <w:bottom w:val="single" w:sz="4" w:space="0" w:color="000000"/>
              <w:right w:val="single" w:sz="4" w:space="0" w:color="000000"/>
            </w:tcBorders>
            <w:shd w:val="clear" w:color="auto" w:fill="auto"/>
            <w:vAlign w:val="center"/>
          </w:tcPr>
          <w:p w14:paraId="2CEBF9B5" w14:textId="77777777" w:rsidR="00500E79" w:rsidRDefault="00000000">
            <w:pPr>
              <w:jc w:val="center"/>
              <w:rPr>
                <w:color w:val="000000"/>
              </w:rPr>
            </w:pPr>
            <w:r>
              <w:rPr>
                <w:color w:val="000000"/>
              </w:rPr>
              <w:t>3</w:t>
            </w:r>
          </w:p>
        </w:tc>
        <w:tc>
          <w:tcPr>
            <w:tcW w:w="464" w:type="dxa"/>
            <w:tcBorders>
              <w:top w:val="nil"/>
              <w:left w:val="nil"/>
              <w:bottom w:val="single" w:sz="4" w:space="0" w:color="000000"/>
              <w:right w:val="single" w:sz="4" w:space="0" w:color="000000"/>
            </w:tcBorders>
            <w:shd w:val="clear" w:color="auto" w:fill="auto"/>
            <w:vAlign w:val="center"/>
          </w:tcPr>
          <w:p w14:paraId="73D75B1C" w14:textId="77777777" w:rsidR="00500E79" w:rsidRDefault="00000000">
            <w:pPr>
              <w:jc w:val="center"/>
              <w:rPr>
                <w:color w:val="000000"/>
              </w:rPr>
            </w:pPr>
            <w:r>
              <w:rPr>
                <w:color w:val="000000"/>
              </w:rPr>
              <w:t>3</w:t>
            </w:r>
          </w:p>
        </w:tc>
        <w:tc>
          <w:tcPr>
            <w:tcW w:w="469" w:type="dxa"/>
            <w:tcBorders>
              <w:top w:val="nil"/>
              <w:left w:val="nil"/>
              <w:bottom w:val="single" w:sz="4" w:space="0" w:color="000000"/>
              <w:right w:val="single" w:sz="8" w:space="0" w:color="000000"/>
            </w:tcBorders>
            <w:shd w:val="clear" w:color="auto" w:fill="auto"/>
            <w:vAlign w:val="center"/>
          </w:tcPr>
          <w:p w14:paraId="27CF3084" w14:textId="77777777" w:rsidR="00500E79" w:rsidRDefault="00000000">
            <w:pPr>
              <w:jc w:val="center"/>
              <w:rPr>
                <w:color w:val="000000"/>
              </w:rPr>
            </w:pPr>
            <w:r>
              <w:rPr>
                <w:color w:val="000000"/>
              </w:rPr>
              <w:t>9</w:t>
            </w:r>
          </w:p>
        </w:tc>
        <w:tc>
          <w:tcPr>
            <w:tcW w:w="2487" w:type="dxa"/>
            <w:tcBorders>
              <w:top w:val="nil"/>
              <w:left w:val="nil"/>
              <w:bottom w:val="single" w:sz="4" w:space="0" w:color="000000"/>
              <w:right w:val="single" w:sz="8" w:space="0" w:color="000000"/>
            </w:tcBorders>
            <w:shd w:val="clear" w:color="auto" w:fill="auto"/>
          </w:tcPr>
          <w:p w14:paraId="52850ECB" w14:textId="55612B50" w:rsidR="00500E79" w:rsidRDefault="00000000">
            <w:pPr>
              <w:rPr>
                <w:b/>
                <w:color w:val="000000"/>
              </w:rPr>
            </w:pPr>
            <w:r>
              <w:rPr>
                <w:b/>
                <w:color w:val="000000"/>
              </w:rPr>
              <w:t>Ensure swimmers are competent and know how to use the blocks. Non-competent swimmers will be under supervision from a qualified coach</w:t>
            </w:r>
            <w:r w:rsidR="00B2555F">
              <w:rPr>
                <w:b/>
                <w:color w:val="000000"/>
              </w:rPr>
              <w:t>.</w:t>
            </w:r>
          </w:p>
        </w:tc>
        <w:tc>
          <w:tcPr>
            <w:tcW w:w="464" w:type="dxa"/>
            <w:tcBorders>
              <w:top w:val="nil"/>
              <w:left w:val="nil"/>
              <w:bottom w:val="single" w:sz="4" w:space="0" w:color="000000"/>
              <w:right w:val="single" w:sz="4" w:space="0" w:color="000000"/>
            </w:tcBorders>
            <w:shd w:val="clear" w:color="auto" w:fill="auto"/>
            <w:vAlign w:val="center"/>
          </w:tcPr>
          <w:p w14:paraId="55956F97" w14:textId="77777777" w:rsidR="00500E79" w:rsidRDefault="00000000">
            <w:pPr>
              <w:jc w:val="center"/>
              <w:rPr>
                <w:color w:val="000000"/>
              </w:rPr>
            </w:pPr>
            <w:r>
              <w:rPr>
                <w:color w:val="000000"/>
              </w:rPr>
              <w:t>2</w:t>
            </w:r>
          </w:p>
        </w:tc>
        <w:tc>
          <w:tcPr>
            <w:tcW w:w="464" w:type="dxa"/>
            <w:tcBorders>
              <w:top w:val="nil"/>
              <w:left w:val="nil"/>
              <w:bottom w:val="single" w:sz="4" w:space="0" w:color="000000"/>
              <w:right w:val="single" w:sz="4" w:space="0" w:color="000000"/>
            </w:tcBorders>
            <w:shd w:val="clear" w:color="auto" w:fill="auto"/>
            <w:vAlign w:val="center"/>
          </w:tcPr>
          <w:p w14:paraId="60E6D8A2" w14:textId="77777777" w:rsidR="00500E79" w:rsidRDefault="00000000">
            <w:pPr>
              <w:jc w:val="center"/>
              <w:rPr>
                <w:color w:val="000000"/>
              </w:rPr>
            </w:pPr>
            <w:r>
              <w:rPr>
                <w:color w:val="000000"/>
              </w:rPr>
              <w:t>2</w:t>
            </w:r>
          </w:p>
        </w:tc>
        <w:tc>
          <w:tcPr>
            <w:tcW w:w="464" w:type="dxa"/>
            <w:tcBorders>
              <w:top w:val="nil"/>
              <w:left w:val="nil"/>
              <w:bottom w:val="single" w:sz="4" w:space="0" w:color="000000"/>
              <w:right w:val="single" w:sz="8" w:space="0" w:color="000000"/>
            </w:tcBorders>
            <w:shd w:val="clear" w:color="auto" w:fill="auto"/>
            <w:vAlign w:val="center"/>
          </w:tcPr>
          <w:p w14:paraId="1311A475" w14:textId="77777777" w:rsidR="00500E79" w:rsidRDefault="00000000">
            <w:pPr>
              <w:jc w:val="center"/>
              <w:rPr>
                <w:color w:val="000000"/>
              </w:rPr>
            </w:pPr>
            <w:r>
              <w:rPr>
                <w:color w:val="000000"/>
              </w:rPr>
              <w:t>4</w:t>
            </w:r>
          </w:p>
        </w:tc>
        <w:tc>
          <w:tcPr>
            <w:tcW w:w="2481" w:type="dxa"/>
            <w:tcBorders>
              <w:top w:val="nil"/>
              <w:left w:val="nil"/>
              <w:bottom w:val="single" w:sz="4" w:space="0" w:color="000000"/>
              <w:right w:val="single" w:sz="8" w:space="0" w:color="000000"/>
            </w:tcBorders>
            <w:shd w:val="clear" w:color="auto" w:fill="auto"/>
          </w:tcPr>
          <w:p w14:paraId="26DEDBAC" w14:textId="77777777" w:rsidR="00500E79" w:rsidRDefault="00000000">
            <w:pPr>
              <w:rPr>
                <w:color w:val="000000"/>
              </w:rPr>
            </w:pPr>
            <w:r>
              <w:rPr>
                <w:color w:val="000000"/>
              </w:rPr>
              <w:t> </w:t>
            </w:r>
          </w:p>
        </w:tc>
      </w:tr>
      <w:tr w:rsidR="00500E79" w14:paraId="26C40287" w14:textId="77777777">
        <w:trPr>
          <w:trHeight w:val="1020"/>
        </w:trPr>
        <w:tc>
          <w:tcPr>
            <w:tcW w:w="2607" w:type="dxa"/>
            <w:tcBorders>
              <w:top w:val="nil"/>
              <w:left w:val="single" w:sz="8" w:space="0" w:color="000000"/>
              <w:bottom w:val="single" w:sz="4" w:space="0" w:color="000000"/>
              <w:right w:val="single" w:sz="8" w:space="0" w:color="000000"/>
            </w:tcBorders>
            <w:shd w:val="clear" w:color="auto" w:fill="auto"/>
          </w:tcPr>
          <w:p w14:paraId="207FAEE5" w14:textId="77777777" w:rsidR="00500E79" w:rsidRDefault="00000000">
            <w:pPr>
              <w:rPr>
                <w:color w:val="000000"/>
              </w:rPr>
            </w:pPr>
            <w:r>
              <w:rPr>
                <w:color w:val="000000"/>
              </w:rPr>
              <w:t>Use of incorrectly installed starting blocks</w:t>
            </w:r>
          </w:p>
        </w:tc>
        <w:tc>
          <w:tcPr>
            <w:tcW w:w="2536" w:type="dxa"/>
            <w:tcBorders>
              <w:top w:val="nil"/>
              <w:left w:val="nil"/>
              <w:bottom w:val="single" w:sz="4" w:space="0" w:color="000000"/>
              <w:right w:val="single" w:sz="8" w:space="0" w:color="000000"/>
            </w:tcBorders>
            <w:shd w:val="clear" w:color="auto" w:fill="auto"/>
          </w:tcPr>
          <w:p w14:paraId="5D654322" w14:textId="77777777" w:rsidR="00500E79" w:rsidRDefault="00000000">
            <w:pPr>
              <w:rPr>
                <w:color w:val="000000"/>
              </w:rPr>
            </w:pPr>
            <w:r>
              <w:rPr>
                <w:color w:val="000000"/>
              </w:rPr>
              <w:t>Slip on block from movement of block causing swimmer to fall and bruise/ break foot/ limb. Potential head injury.</w:t>
            </w:r>
          </w:p>
        </w:tc>
        <w:tc>
          <w:tcPr>
            <w:tcW w:w="2466" w:type="dxa"/>
            <w:tcBorders>
              <w:top w:val="nil"/>
              <w:left w:val="nil"/>
              <w:bottom w:val="single" w:sz="4" w:space="0" w:color="000000"/>
              <w:right w:val="single" w:sz="8" w:space="0" w:color="000000"/>
            </w:tcBorders>
            <w:shd w:val="clear" w:color="auto" w:fill="auto"/>
          </w:tcPr>
          <w:p w14:paraId="10CD552F" w14:textId="77777777" w:rsidR="00500E79" w:rsidRDefault="00000000">
            <w:pPr>
              <w:rPr>
                <w:color w:val="000000"/>
              </w:rPr>
            </w:pPr>
            <w:r>
              <w:rPr>
                <w:color w:val="000000"/>
              </w:rPr>
              <w:t>Swimmers using the starting blocks.</w:t>
            </w:r>
          </w:p>
          <w:p w14:paraId="304999C8" w14:textId="77777777" w:rsidR="00500E79" w:rsidRDefault="00000000">
            <w:pPr>
              <w:rPr>
                <w:color w:val="000000"/>
              </w:rPr>
            </w:pPr>
            <w:r>
              <w:rPr>
                <w:color w:val="000000"/>
              </w:rPr>
              <w:t>Swimmers in lane.</w:t>
            </w:r>
          </w:p>
        </w:tc>
        <w:tc>
          <w:tcPr>
            <w:tcW w:w="464" w:type="dxa"/>
            <w:tcBorders>
              <w:top w:val="nil"/>
              <w:left w:val="nil"/>
              <w:bottom w:val="single" w:sz="4" w:space="0" w:color="000000"/>
              <w:right w:val="single" w:sz="4" w:space="0" w:color="000000"/>
            </w:tcBorders>
            <w:shd w:val="clear" w:color="auto" w:fill="auto"/>
            <w:vAlign w:val="center"/>
          </w:tcPr>
          <w:p w14:paraId="129D5FDB" w14:textId="77777777" w:rsidR="00500E79" w:rsidRDefault="00000000">
            <w:pPr>
              <w:jc w:val="center"/>
              <w:rPr>
                <w:color w:val="000000"/>
              </w:rPr>
            </w:pPr>
            <w:r>
              <w:rPr>
                <w:color w:val="000000"/>
              </w:rPr>
              <w:t>2</w:t>
            </w:r>
          </w:p>
        </w:tc>
        <w:tc>
          <w:tcPr>
            <w:tcW w:w="464" w:type="dxa"/>
            <w:tcBorders>
              <w:top w:val="nil"/>
              <w:left w:val="nil"/>
              <w:bottom w:val="single" w:sz="4" w:space="0" w:color="000000"/>
              <w:right w:val="single" w:sz="4" w:space="0" w:color="000000"/>
            </w:tcBorders>
            <w:shd w:val="clear" w:color="auto" w:fill="auto"/>
            <w:vAlign w:val="center"/>
          </w:tcPr>
          <w:p w14:paraId="3A731200" w14:textId="77777777" w:rsidR="00500E79" w:rsidRDefault="00000000">
            <w:pPr>
              <w:jc w:val="center"/>
              <w:rPr>
                <w:color w:val="000000"/>
              </w:rPr>
            </w:pPr>
            <w:r>
              <w:rPr>
                <w:color w:val="000000"/>
              </w:rPr>
              <w:t>4</w:t>
            </w:r>
          </w:p>
        </w:tc>
        <w:tc>
          <w:tcPr>
            <w:tcW w:w="469" w:type="dxa"/>
            <w:tcBorders>
              <w:top w:val="nil"/>
              <w:left w:val="nil"/>
              <w:bottom w:val="single" w:sz="4" w:space="0" w:color="000000"/>
              <w:right w:val="single" w:sz="8" w:space="0" w:color="000000"/>
            </w:tcBorders>
            <w:shd w:val="clear" w:color="auto" w:fill="auto"/>
            <w:vAlign w:val="center"/>
          </w:tcPr>
          <w:p w14:paraId="6B8661BD" w14:textId="77777777" w:rsidR="00500E79" w:rsidRDefault="00000000">
            <w:pPr>
              <w:jc w:val="center"/>
              <w:rPr>
                <w:color w:val="000000"/>
              </w:rPr>
            </w:pPr>
            <w:r>
              <w:rPr>
                <w:color w:val="000000"/>
              </w:rPr>
              <w:t>8</w:t>
            </w:r>
          </w:p>
        </w:tc>
        <w:tc>
          <w:tcPr>
            <w:tcW w:w="2487" w:type="dxa"/>
            <w:tcBorders>
              <w:top w:val="nil"/>
              <w:left w:val="nil"/>
              <w:bottom w:val="single" w:sz="4" w:space="0" w:color="000000"/>
              <w:right w:val="single" w:sz="8" w:space="0" w:color="000000"/>
            </w:tcBorders>
            <w:shd w:val="clear" w:color="auto" w:fill="auto"/>
          </w:tcPr>
          <w:p w14:paraId="1D608467" w14:textId="77777777" w:rsidR="00500E79" w:rsidRDefault="00000000">
            <w:pPr>
              <w:rPr>
                <w:b/>
                <w:color w:val="000000"/>
              </w:rPr>
            </w:pPr>
            <w:r>
              <w:rPr>
                <w:b/>
                <w:color w:val="000000"/>
              </w:rPr>
              <w:t>Ensure that all people installing the blocks are competent in doing so.</w:t>
            </w:r>
          </w:p>
        </w:tc>
        <w:tc>
          <w:tcPr>
            <w:tcW w:w="464" w:type="dxa"/>
            <w:tcBorders>
              <w:top w:val="nil"/>
              <w:left w:val="nil"/>
              <w:bottom w:val="single" w:sz="4" w:space="0" w:color="000000"/>
              <w:right w:val="single" w:sz="4" w:space="0" w:color="000000"/>
            </w:tcBorders>
            <w:shd w:val="clear" w:color="auto" w:fill="auto"/>
            <w:vAlign w:val="center"/>
          </w:tcPr>
          <w:p w14:paraId="1AC416E5" w14:textId="77777777" w:rsidR="00500E79" w:rsidRDefault="00000000">
            <w:pPr>
              <w:jc w:val="center"/>
              <w:rPr>
                <w:color w:val="000000"/>
              </w:rPr>
            </w:pPr>
            <w:r>
              <w:rPr>
                <w:color w:val="000000"/>
              </w:rPr>
              <w:t>1</w:t>
            </w:r>
          </w:p>
        </w:tc>
        <w:tc>
          <w:tcPr>
            <w:tcW w:w="464" w:type="dxa"/>
            <w:tcBorders>
              <w:top w:val="nil"/>
              <w:left w:val="nil"/>
              <w:bottom w:val="single" w:sz="4" w:space="0" w:color="000000"/>
              <w:right w:val="single" w:sz="4" w:space="0" w:color="000000"/>
            </w:tcBorders>
            <w:shd w:val="clear" w:color="auto" w:fill="auto"/>
            <w:vAlign w:val="center"/>
          </w:tcPr>
          <w:p w14:paraId="6FAF20DC" w14:textId="77777777" w:rsidR="00500E79" w:rsidRDefault="00000000">
            <w:pPr>
              <w:jc w:val="center"/>
              <w:rPr>
                <w:color w:val="000000"/>
              </w:rPr>
            </w:pPr>
            <w:r>
              <w:rPr>
                <w:color w:val="000000"/>
              </w:rPr>
              <w:t>3</w:t>
            </w:r>
          </w:p>
        </w:tc>
        <w:tc>
          <w:tcPr>
            <w:tcW w:w="464" w:type="dxa"/>
            <w:tcBorders>
              <w:top w:val="nil"/>
              <w:left w:val="nil"/>
              <w:bottom w:val="single" w:sz="4" w:space="0" w:color="000000"/>
              <w:right w:val="single" w:sz="8" w:space="0" w:color="000000"/>
            </w:tcBorders>
            <w:shd w:val="clear" w:color="auto" w:fill="auto"/>
            <w:vAlign w:val="center"/>
          </w:tcPr>
          <w:p w14:paraId="2C8C97AD" w14:textId="77777777" w:rsidR="00500E79" w:rsidRDefault="00000000">
            <w:pPr>
              <w:jc w:val="center"/>
              <w:rPr>
                <w:color w:val="000000"/>
              </w:rPr>
            </w:pPr>
            <w:r>
              <w:rPr>
                <w:color w:val="000000"/>
              </w:rPr>
              <w:t>3</w:t>
            </w:r>
          </w:p>
        </w:tc>
        <w:tc>
          <w:tcPr>
            <w:tcW w:w="2481" w:type="dxa"/>
            <w:tcBorders>
              <w:top w:val="nil"/>
              <w:left w:val="nil"/>
              <w:bottom w:val="single" w:sz="4" w:space="0" w:color="000000"/>
              <w:right w:val="single" w:sz="8" w:space="0" w:color="000000"/>
            </w:tcBorders>
            <w:shd w:val="clear" w:color="auto" w:fill="auto"/>
          </w:tcPr>
          <w:p w14:paraId="28A39626" w14:textId="77777777" w:rsidR="00500E79" w:rsidRDefault="00000000">
            <w:pPr>
              <w:rPr>
                <w:color w:val="000000"/>
              </w:rPr>
            </w:pPr>
            <w:r>
              <w:rPr>
                <w:color w:val="000000"/>
              </w:rPr>
              <w:t>Check the blocks are installed correctly before use.</w:t>
            </w:r>
          </w:p>
        </w:tc>
      </w:tr>
      <w:tr w:rsidR="00500E79" w14:paraId="56D41E04" w14:textId="77777777">
        <w:trPr>
          <w:trHeight w:val="2805"/>
        </w:trPr>
        <w:tc>
          <w:tcPr>
            <w:tcW w:w="2607" w:type="dxa"/>
            <w:tcBorders>
              <w:top w:val="nil"/>
              <w:left w:val="single" w:sz="8" w:space="0" w:color="000000"/>
              <w:bottom w:val="single" w:sz="4" w:space="0" w:color="000000"/>
              <w:right w:val="single" w:sz="8" w:space="0" w:color="000000"/>
            </w:tcBorders>
            <w:shd w:val="clear" w:color="auto" w:fill="auto"/>
          </w:tcPr>
          <w:p w14:paraId="48A1BCE6" w14:textId="77777777" w:rsidR="00500E79" w:rsidRDefault="00000000">
            <w:pPr>
              <w:rPr>
                <w:color w:val="000000"/>
              </w:rPr>
            </w:pPr>
            <w:r>
              <w:rPr>
                <w:color w:val="000000"/>
              </w:rPr>
              <w:lastRenderedPageBreak/>
              <w:t>Installing/removing starting blocks</w:t>
            </w:r>
          </w:p>
        </w:tc>
        <w:tc>
          <w:tcPr>
            <w:tcW w:w="2536" w:type="dxa"/>
            <w:tcBorders>
              <w:top w:val="nil"/>
              <w:left w:val="nil"/>
              <w:bottom w:val="single" w:sz="4" w:space="0" w:color="000000"/>
              <w:right w:val="single" w:sz="8" w:space="0" w:color="000000"/>
            </w:tcBorders>
            <w:shd w:val="clear" w:color="auto" w:fill="auto"/>
          </w:tcPr>
          <w:p w14:paraId="7FD8A4CF" w14:textId="77777777" w:rsidR="00500E79" w:rsidRDefault="00000000">
            <w:pPr>
              <w:rPr>
                <w:color w:val="000000"/>
              </w:rPr>
            </w:pPr>
            <w:r>
              <w:rPr>
                <w:color w:val="000000"/>
              </w:rPr>
              <w:t xml:space="preserve">Starting blocks are heavy and if handled incorrectly could cause damage to back, feet, and toes. </w:t>
            </w:r>
          </w:p>
          <w:p w14:paraId="35379090" w14:textId="77777777" w:rsidR="00500E79" w:rsidRDefault="00000000">
            <w:pPr>
              <w:rPr>
                <w:color w:val="000000"/>
              </w:rPr>
            </w:pPr>
            <w:r>
              <w:rPr>
                <w:color w:val="000000"/>
              </w:rPr>
              <w:t>Hand injury from tightening of nuts to fasten block.</w:t>
            </w:r>
          </w:p>
        </w:tc>
        <w:tc>
          <w:tcPr>
            <w:tcW w:w="2466" w:type="dxa"/>
            <w:tcBorders>
              <w:top w:val="nil"/>
              <w:left w:val="nil"/>
              <w:bottom w:val="single" w:sz="4" w:space="0" w:color="000000"/>
              <w:right w:val="single" w:sz="8" w:space="0" w:color="000000"/>
            </w:tcBorders>
            <w:shd w:val="clear" w:color="auto" w:fill="auto"/>
          </w:tcPr>
          <w:p w14:paraId="2FB1A56D" w14:textId="77777777" w:rsidR="00500E79" w:rsidRDefault="00000000">
            <w:pPr>
              <w:rPr>
                <w:color w:val="000000"/>
              </w:rPr>
            </w:pPr>
            <w:r>
              <w:rPr>
                <w:color w:val="000000"/>
              </w:rPr>
              <w:t xml:space="preserve">People installing starting blocks and </w:t>
            </w:r>
            <w:r>
              <w:t xml:space="preserve">those in </w:t>
            </w:r>
            <w:proofErr w:type="gramStart"/>
            <w:r>
              <w:t>close proximity</w:t>
            </w:r>
            <w:proofErr w:type="gramEnd"/>
            <w:r>
              <w:rPr>
                <w:color w:val="000000"/>
              </w:rPr>
              <w:t>.</w:t>
            </w:r>
          </w:p>
        </w:tc>
        <w:tc>
          <w:tcPr>
            <w:tcW w:w="464" w:type="dxa"/>
            <w:tcBorders>
              <w:top w:val="nil"/>
              <w:left w:val="nil"/>
              <w:bottom w:val="single" w:sz="4" w:space="0" w:color="000000"/>
              <w:right w:val="single" w:sz="4" w:space="0" w:color="000000"/>
            </w:tcBorders>
            <w:shd w:val="clear" w:color="auto" w:fill="auto"/>
            <w:vAlign w:val="center"/>
          </w:tcPr>
          <w:p w14:paraId="4D241A84" w14:textId="77777777" w:rsidR="00500E79" w:rsidRDefault="00000000">
            <w:pPr>
              <w:jc w:val="center"/>
              <w:rPr>
                <w:color w:val="000000"/>
              </w:rPr>
            </w:pPr>
            <w:r>
              <w:rPr>
                <w:color w:val="000000"/>
              </w:rPr>
              <w:t>1</w:t>
            </w:r>
          </w:p>
        </w:tc>
        <w:tc>
          <w:tcPr>
            <w:tcW w:w="464" w:type="dxa"/>
            <w:tcBorders>
              <w:top w:val="nil"/>
              <w:left w:val="nil"/>
              <w:bottom w:val="single" w:sz="4" w:space="0" w:color="000000"/>
              <w:right w:val="single" w:sz="4" w:space="0" w:color="000000"/>
            </w:tcBorders>
            <w:shd w:val="clear" w:color="auto" w:fill="auto"/>
            <w:vAlign w:val="center"/>
          </w:tcPr>
          <w:p w14:paraId="7D1A2493" w14:textId="77777777" w:rsidR="00500E79" w:rsidRDefault="00000000">
            <w:pPr>
              <w:jc w:val="center"/>
              <w:rPr>
                <w:color w:val="000000"/>
              </w:rPr>
            </w:pPr>
            <w:r>
              <w:rPr>
                <w:color w:val="000000"/>
              </w:rPr>
              <w:t>4</w:t>
            </w:r>
          </w:p>
        </w:tc>
        <w:tc>
          <w:tcPr>
            <w:tcW w:w="469" w:type="dxa"/>
            <w:tcBorders>
              <w:top w:val="nil"/>
              <w:left w:val="nil"/>
              <w:bottom w:val="single" w:sz="4" w:space="0" w:color="000000"/>
              <w:right w:val="single" w:sz="8" w:space="0" w:color="000000"/>
            </w:tcBorders>
            <w:shd w:val="clear" w:color="auto" w:fill="auto"/>
            <w:vAlign w:val="center"/>
          </w:tcPr>
          <w:p w14:paraId="6EFA0772" w14:textId="77777777" w:rsidR="00500E79" w:rsidRDefault="00000000">
            <w:pPr>
              <w:jc w:val="center"/>
              <w:rPr>
                <w:color w:val="000000"/>
              </w:rPr>
            </w:pPr>
            <w:r>
              <w:rPr>
                <w:color w:val="000000"/>
              </w:rPr>
              <w:t>4</w:t>
            </w:r>
          </w:p>
        </w:tc>
        <w:tc>
          <w:tcPr>
            <w:tcW w:w="2487" w:type="dxa"/>
            <w:tcBorders>
              <w:top w:val="nil"/>
              <w:left w:val="nil"/>
              <w:bottom w:val="single" w:sz="4" w:space="0" w:color="000000"/>
              <w:right w:val="single" w:sz="8" w:space="0" w:color="000000"/>
            </w:tcBorders>
            <w:shd w:val="clear" w:color="auto" w:fill="auto"/>
          </w:tcPr>
          <w:p w14:paraId="08FC9DEC" w14:textId="77777777" w:rsidR="00500E79" w:rsidRDefault="00000000">
            <w:pPr>
              <w:rPr>
                <w:b/>
              </w:rPr>
            </w:pPr>
            <w:r>
              <w:rPr>
                <w:b/>
              </w:rPr>
              <w:t xml:space="preserve">Swimmers are not to install the </w:t>
            </w:r>
            <w:proofErr w:type="gramStart"/>
            <w:r>
              <w:rPr>
                <w:b/>
              </w:rPr>
              <w:t>blocks,</w:t>
            </w:r>
            <w:proofErr w:type="gramEnd"/>
            <w:r>
              <w:rPr>
                <w:b/>
              </w:rPr>
              <w:t xml:space="preserve"> this will be undertaken by the lifeguards or staff that are competent to do so and wearing protective footwear when moving the blocks.</w:t>
            </w:r>
            <w:r>
              <w:rPr>
                <w:b/>
              </w:rPr>
              <w:br/>
              <w:t>Restrict number of people on poolside area where starting blocks are being moved.</w:t>
            </w:r>
          </w:p>
        </w:tc>
        <w:tc>
          <w:tcPr>
            <w:tcW w:w="464" w:type="dxa"/>
            <w:tcBorders>
              <w:top w:val="nil"/>
              <w:left w:val="nil"/>
              <w:bottom w:val="single" w:sz="4" w:space="0" w:color="000000"/>
              <w:right w:val="single" w:sz="4" w:space="0" w:color="000000"/>
            </w:tcBorders>
            <w:shd w:val="clear" w:color="auto" w:fill="auto"/>
            <w:vAlign w:val="center"/>
          </w:tcPr>
          <w:p w14:paraId="5E4323CD" w14:textId="77777777" w:rsidR="00500E79" w:rsidRDefault="00000000">
            <w:pPr>
              <w:jc w:val="center"/>
              <w:rPr>
                <w:color w:val="000000"/>
              </w:rPr>
            </w:pPr>
            <w:r>
              <w:rPr>
                <w:color w:val="000000"/>
              </w:rPr>
              <w:t>1</w:t>
            </w:r>
          </w:p>
        </w:tc>
        <w:tc>
          <w:tcPr>
            <w:tcW w:w="464" w:type="dxa"/>
            <w:tcBorders>
              <w:top w:val="nil"/>
              <w:left w:val="nil"/>
              <w:bottom w:val="single" w:sz="4" w:space="0" w:color="000000"/>
              <w:right w:val="single" w:sz="4" w:space="0" w:color="000000"/>
            </w:tcBorders>
            <w:shd w:val="clear" w:color="auto" w:fill="auto"/>
            <w:vAlign w:val="center"/>
          </w:tcPr>
          <w:p w14:paraId="50C14ABC" w14:textId="77777777" w:rsidR="00500E79" w:rsidRDefault="00000000">
            <w:pPr>
              <w:jc w:val="center"/>
              <w:rPr>
                <w:color w:val="000000"/>
              </w:rPr>
            </w:pPr>
            <w:r>
              <w:rPr>
                <w:color w:val="000000"/>
              </w:rPr>
              <w:t>2</w:t>
            </w:r>
          </w:p>
        </w:tc>
        <w:tc>
          <w:tcPr>
            <w:tcW w:w="464" w:type="dxa"/>
            <w:tcBorders>
              <w:top w:val="nil"/>
              <w:left w:val="nil"/>
              <w:bottom w:val="single" w:sz="4" w:space="0" w:color="000000"/>
              <w:right w:val="single" w:sz="8" w:space="0" w:color="000000"/>
            </w:tcBorders>
            <w:shd w:val="clear" w:color="auto" w:fill="auto"/>
            <w:vAlign w:val="center"/>
          </w:tcPr>
          <w:p w14:paraId="225CF147" w14:textId="77777777" w:rsidR="00500E79" w:rsidRDefault="00000000">
            <w:pPr>
              <w:jc w:val="center"/>
              <w:rPr>
                <w:color w:val="000000"/>
              </w:rPr>
            </w:pPr>
            <w:r>
              <w:rPr>
                <w:color w:val="000000"/>
              </w:rPr>
              <w:t>2</w:t>
            </w:r>
          </w:p>
        </w:tc>
        <w:tc>
          <w:tcPr>
            <w:tcW w:w="2481" w:type="dxa"/>
            <w:tcBorders>
              <w:top w:val="nil"/>
              <w:left w:val="nil"/>
              <w:bottom w:val="single" w:sz="4" w:space="0" w:color="000000"/>
              <w:right w:val="single" w:sz="8" w:space="0" w:color="000000"/>
            </w:tcBorders>
            <w:shd w:val="clear" w:color="auto" w:fill="auto"/>
          </w:tcPr>
          <w:p w14:paraId="62A1089B" w14:textId="77777777" w:rsidR="00500E79" w:rsidRDefault="00000000">
            <w:pPr>
              <w:rPr>
                <w:color w:val="000000"/>
              </w:rPr>
            </w:pPr>
            <w:r>
              <w:rPr>
                <w:color w:val="000000"/>
              </w:rPr>
              <w:t xml:space="preserve"> When the blocks are not </w:t>
            </w:r>
            <w:proofErr w:type="gramStart"/>
            <w:r>
              <w:rPr>
                <w:color w:val="000000"/>
              </w:rPr>
              <w:t>secured</w:t>
            </w:r>
            <w:proofErr w:type="gramEnd"/>
            <w:r>
              <w:rPr>
                <w:color w:val="000000"/>
              </w:rPr>
              <w:t xml:space="preserve"> they are located away from the </w:t>
            </w:r>
            <w:proofErr w:type="spellStart"/>
            <w:r>
              <w:rPr>
                <w:color w:val="000000"/>
              </w:rPr>
              <w:t>waters</w:t>
            </w:r>
            <w:proofErr w:type="spellEnd"/>
            <w:r>
              <w:rPr>
                <w:color w:val="000000"/>
              </w:rPr>
              <w:t xml:space="preserve"> edge with swimmers aware the blocks are being removed/ installed.</w:t>
            </w:r>
          </w:p>
        </w:tc>
      </w:tr>
      <w:tr w:rsidR="00500E79" w14:paraId="7A34411A" w14:textId="77777777">
        <w:trPr>
          <w:trHeight w:val="2550"/>
        </w:trPr>
        <w:tc>
          <w:tcPr>
            <w:tcW w:w="2607" w:type="dxa"/>
            <w:tcBorders>
              <w:top w:val="nil"/>
              <w:left w:val="single" w:sz="8" w:space="0" w:color="000000"/>
              <w:bottom w:val="single" w:sz="4" w:space="0" w:color="000000"/>
              <w:right w:val="single" w:sz="8" w:space="0" w:color="000000"/>
            </w:tcBorders>
            <w:shd w:val="clear" w:color="auto" w:fill="auto"/>
          </w:tcPr>
          <w:p w14:paraId="22905506" w14:textId="77777777" w:rsidR="00500E79" w:rsidRDefault="00000000">
            <w:pPr>
              <w:rPr>
                <w:color w:val="000000"/>
              </w:rPr>
            </w:pPr>
            <w:r>
              <w:rPr>
                <w:color w:val="000000"/>
              </w:rPr>
              <w:t>Overcrowding of lanes</w:t>
            </w:r>
          </w:p>
        </w:tc>
        <w:tc>
          <w:tcPr>
            <w:tcW w:w="2536" w:type="dxa"/>
            <w:tcBorders>
              <w:top w:val="nil"/>
              <w:left w:val="nil"/>
              <w:bottom w:val="single" w:sz="4" w:space="0" w:color="000000"/>
              <w:right w:val="single" w:sz="8" w:space="0" w:color="000000"/>
            </w:tcBorders>
            <w:shd w:val="clear" w:color="auto" w:fill="auto"/>
          </w:tcPr>
          <w:p w14:paraId="161A8B4B" w14:textId="77777777" w:rsidR="00500E79" w:rsidRDefault="00000000">
            <w:pPr>
              <w:rPr>
                <w:color w:val="000000"/>
              </w:rPr>
            </w:pPr>
            <w:r>
              <w:t>Collision</w:t>
            </w:r>
            <w:r>
              <w:rPr>
                <w:color w:val="000000"/>
              </w:rPr>
              <w:t xml:space="preserve"> of swimmers. Refer to this hazard</w:t>
            </w:r>
          </w:p>
        </w:tc>
        <w:tc>
          <w:tcPr>
            <w:tcW w:w="2466" w:type="dxa"/>
            <w:tcBorders>
              <w:top w:val="nil"/>
              <w:left w:val="nil"/>
              <w:bottom w:val="single" w:sz="4" w:space="0" w:color="000000"/>
              <w:right w:val="single" w:sz="8" w:space="0" w:color="000000"/>
            </w:tcBorders>
            <w:shd w:val="clear" w:color="auto" w:fill="auto"/>
          </w:tcPr>
          <w:p w14:paraId="135E73FF" w14:textId="77777777" w:rsidR="00500E79" w:rsidRDefault="00000000">
            <w:pPr>
              <w:rPr>
                <w:color w:val="000000"/>
              </w:rPr>
            </w:pPr>
            <w:r>
              <w:rPr>
                <w:color w:val="000000"/>
              </w:rPr>
              <w:t>Swimmers in the lane</w:t>
            </w:r>
          </w:p>
        </w:tc>
        <w:tc>
          <w:tcPr>
            <w:tcW w:w="464" w:type="dxa"/>
            <w:tcBorders>
              <w:top w:val="nil"/>
              <w:left w:val="nil"/>
              <w:bottom w:val="single" w:sz="4" w:space="0" w:color="000000"/>
              <w:right w:val="single" w:sz="4" w:space="0" w:color="000000"/>
            </w:tcBorders>
            <w:shd w:val="clear" w:color="auto" w:fill="auto"/>
            <w:vAlign w:val="center"/>
          </w:tcPr>
          <w:p w14:paraId="2994B682" w14:textId="77777777" w:rsidR="00500E79" w:rsidRDefault="00000000">
            <w:pPr>
              <w:jc w:val="center"/>
              <w:rPr>
                <w:color w:val="000000"/>
              </w:rPr>
            </w:pPr>
            <w:r>
              <w:rPr>
                <w:color w:val="000000"/>
              </w:rPr>
              <w:t>2</w:t>
            </w:r>
          </w:p>
        </w:tc>
        <w:tc>
          <w:tcPr>
            <w:tcW w:w="464" w:type="dxa"/>
            <w:tcBorders>
              <w:top w:val="nil"/>
              <w:left w:val="nil"/>
              <w:bottom w:val="single" w:sz="4" w:space="0" w:color="000000"/>
              <w:right w:val="single" w:sz="4" w:space="0" w:color="000000"/>
            </w:tcBorders>
            <w:shd w:val="clear" w:color="auto" w:fill="auto"/>
            <w:vAlign w:val="center"/>
          </w:tcPr>
          <w:p w14:paraId="492A6DE5" w14:textId="77777777" w:rsidR="00500E79" w:rsidRDefault="00000000">
            <w:pPr>
              <w:jc w:val="center"/>
              <w:rPr>
                <w:color w:val="000000"/>
              </w:rPr>
            </w:pPr>
            <w:r>
              <w:rPr>
                <w:color w:val="000000"/>
              </w:rPr>
              <w:t>3</w:t>
            </w:r>
          </w:p>
        </w:tc>
        <w:tc>
          <w:tcPr>
            <w:tcW w:w="469" w:type="dxa"/>
            <w:tcBorders>
              <w:top w:val="nil"/>
              <w:left w:val="nil"/>
              <w:bottom w:val="single" w:sz="4" w:space="0" w:color="000000"/>
              <w:right w:val="single" w:sz="8" w:space="0" w:color="000000"/>
            </w:tcBorders>
            <w:shd w:val="clear" w:color="auto" w:fill="auto"/>
            <w:vAlign w:val="center"/>
          </w:tcPr>
          <w:p w14:paraId="7BC6CDC5" w14:textId="77777777" w:rsidR="00500E79" w:rsidRDefault="00000000">
            <w:pPr>
              <w:jc w:val="center"/>
              <w:rPr>
                <w:color w:val="000000"/>
              </w:rPr>
            </w:pPr>
            <w:r>
              <w:rPr>
                <w:color w:val="000000"/>
              </w:rPr>
              <w:t>6</w:t>
            </w:r>
          </w:p>
        </w:tc>
        <w:tc>
          <w:tcPr>
            <w:tcW w:w="2487" w:type="dxa"/>
            <w:tcBorders>
              <w:top w:val="nil"/>
              <w:left w:val="nil"/>
              <w:bottom w:val="single" w:sz="4" w:space="0" w:color="000000"/>
              <w:right w:val="single" w:sz="8" w:space="0" w:color="000000"/>
            </w:tcBorders>
            <w:shd w:val="clear" w:color="auto" w:fill="auto"/>
          </w:tcPr>
          <w:p w14:paraId="14D0E7C5" w14:textId="77777777" w:rsidR="00500E79" w:rsidRDefault="00000000">
            <w:pPr>
              <w:rPr>
                <w:b/>
                <w:color w:val="000000"/>
              </w:rPr>
            </w:pPr>
            <w:r>
              <w:rPr>
                <w:b/>
                <w:color w:val="000000"/>
              </w:rPr>
              <w:t>Coach to keep track of how many swimmers in each lane. If the number of swimmers exceeds the safety number, then swimmers will be moved to different lanes to ensure no lane has more than the max safety number.</w:t>
            </w:r>
          </w:p>
        </w:tc>
        <w:tc>
          <w:tcPr>
            <w:tcW w:w="464" w:type="dxa"/>
            <w:tcBorders>
              <w:top w:val="nil"/>
              <w:left w:val="nil"/>
              <w:bottom w:val="single" w:sz="4" w:space="0" w:color="000000"/>
              <w:right w:val="single" w:sz="4" w:space="0" w:color="000000"/>
            </w:tcBorders>
            <w:shd w:val="clear" w:color="auto" w:fill="auto"/>
            <w:vAlign w:val="center"/>
          </w:tcPr>
          <w:p w14:paraId="2D5824F1" w14:textId="77777777" w:rsidR="00500E79" w:rsidRDefault="00000000">
            <w:pPr>
              <w:jc w:val="center"/>
              <w:rPr>
                <w:color w:val="000000"/>
              </w:rPr>
            </w:pPr>
            <w:r>
              <w:rPr>
                <w:color w:val="000000"/>
              </w:rPr>
              <w:t>1</w:t>
            </w:r>
          </w:p>
        </w:tc>
        <w:tc>
          <w:tcPr>
            <w:tcW w:w="464" w:type="dxa"/>
            <w:tcBorders>
              <w:top w:val="nil"/>
              <w:left w:val="nil"/>
              <w:bottom w:val="single" w:sz="4" w:space="0" w:color="000000"/>
              <w:right w:val="single" w:sz="4" w:space="0" w:color="000000"/>
            </w:tcBorders>
            <w:shd w:val="clear" w:color="auto" w:fill="auto"/>
            <w:vAlign w:val="center"/>
          </w:tcPr>
          <w:p w14:paraId="298E0A1E" w14:textId="77777777" w:rsidR="00500E79" w:rsidRDefault="00000000">
            <w:pPr>
              <w:jc w:val="center"/>
              <w:rPr>
                <w:color w:val="000000"/>
              </w:rPr>
            </w:pPr>
            <w:r>
              <w:rPr>
                <w:color w:val="000000"/>
              </w:rPr>
              <w:t>2</w:t>
            </w:r>
          </w:p>
        </w:tc>
        <w:tc>
          <w:tcPr>
            <w:tcW w:w="464" w:type="dxa"/>
            <w:tcBorders>
              <w:top w:val="nil"/>
              <w:left w:val="nil"/>
              <w:bottom w:val="single" w:sz="4" w:space="0" w:color="000000"/>
              <w:right w:val="single" w:sz="8" w:space="0" w:color="000000"/>
            </w:tcBorders>
            <w:shd w:val="clear" w:color="auto" w:fill="auto"/>
            <w:vAlign w:val="center"/>
          </w:tcPr>
          <w:p w14:paraId="4926EF33" w14:textId="77777777" w:rsidR="00500E79" w:rsidRDefault="00000000">
            <w:pPr>
              <w:jc w:val="center"/>
              <w:rPr>
                <w:color w:val="000000"/>
              </w:rPr>
            </w:pPr>
            <w:r>
              <w:rPr>
                <w:color w:val="000000"/>
              </w:rPr>
              <w:t>2</w:t>
            </w:r>
          </w:p>
        </w:tc>
        <w:tc>
          <w:tcPr>
            <w:tcW w:w="2481" w:type="dxa"/>
            <w:tcBorders>
              <w:top w:val="nil"/>
              <w:left w:val="nil"/>
              <w:bottom w:val="single" w:sz="4" w:space="0" w:color="000000"/>
              <w:right w:val="single" w:sz="8" w:space="0" w:color="000000"/>
            </w:tcBorders>
            <w:shd w:val="clear" w:color="auto" w:fill="auto"/>
          </w:tcPr>
          <w:p w14:paraId="75B34A3F" w14:textId="77777777" w:rsidR="00500E79" w:rsidRDefault="00000000">
            <w:pPr>
              <w:rPr>
                <w:color w:val="000000"/>
              </w:rPr>
            </w:pPr>
            <w:r>
              <w:rPr>
                <w:color w:val="000000"/>
              </w:rPr>
              <w:t>If there are more swimmers than the pool safety number either turn away late comers, or the coach(es) will cater for the large number of people whilst ensuring there are no more than the safety number in the pool at any time.</w:t>
            </w:r>
          </w:p>
        </w:tc>
      </w:tr>
      <w:tr w:rsidR="00500E79" w14:paraId="2D62D132" w14:textId="77777777">
        <w:trPr>
          <w:trHeight w:val="1785"/>
        </w:trPr>
        <w:tc>
          <w:tcPr>
            <w:tcW w:w="2607" w:type="dxa"/>
            <w:tcBorders>
              <w:top w:val="nil"/>
              <w:left w:val="single" w:sz="8" w:space="0" w:color="000000"/>
              <w:bottom w:val="single" w:sz="4" w:space="0" w:color="000000"/>
              <w:right w:val="single" w:sz="8" w:space="0" w:color="000000"/>
            </w:tcBorders>
            <w:shd w:val="clear" w:color="auto" w:fill="auto"/>
          </w:tcPr>
          <w:p w14:paraId="41B28A24" w14:textId="77777777" w:rsidR="00500E79" w:rsidRDefault="00000000">
            <w:pPr>
              <w:rPr>
                <w:color w:val="000000"/>
              </w:rPr>
            </w:pPr>
            <w:r>
              <w:rPr>
                <w:color w:val="000000"/>
              </w:rPr>
              <w:t>Installing/removing lane ropes</w:t>
            </w:r>
          </w:p>
        </w:tc>
        <w:tc>
          <w:tcPr>
            <w:tcW w:w="2536" w:type="dxa"/>
            <w:tcBorders>
              <w:top w:val="nil"/>
              <w:left w:val="nil"/>
              <w:bottom w:val="single" w:sz="4" w:space="0" w:color="000000"/>
              <w:right w:val="single" w:sz="8" w:space="0" w:color="000000"/>
            </w:tcBorders>
            <w:shd w:val="clear" w:color="auto" w:fill="auto"/>
          </w:tcPr>
          <w:p w14:paraId="796A5F1E" w14:textId="77777777" w:rsidR="00500E79" w:rsidRDefault="00000000">
            <w:pPr>
              <w:rPr>
                <w:color w:val="000000"/>
              </w:rPr>
            </w:pPr>
            <w:r>
              <w:rPr>
                <w:color w:val="000000"/>
              </w:rPr>
              <w:t xml:space="preserve">The lane ropes are heavy and difficult to move. The persons moving the lane ropes could injure themselves whilst moving the ropes and incur injuries related to ‘slips, trips and </w:t>
            </w:r>
            <w:proofErr w:type="gramStart"/>
            <w:r>
              <w:rPr>
                <w:color w:val="000000"/>
              </w:rPr>
              <w:t>falls’</w:t>
            </w:r>
            <w:proofErr w:type="gramEnd"/>
            <w:r>
              <w:rPr>
                <w:color w:val="000000"/>
              </w:rPr>
              <w:t xml:space="preserve">. </w:t>
            </w:r>
          </w:p>
        </w:tc>
        <w:tc>
          <w:tcPr>
            <w:tcW w:w="2466" w:type="dxa"/>
            <w:tcBorders>
              <w:top w:val="nil"/>
              <w:left w:val="nil"/>
              <w:bottom w:val="single" w:sz="4" w:space="0" w:color="000000"/>
              <w:right w:val="single" w:sz="8" w:space="0" w:color="000000"/>
            </w:tcBorders>
            <w:shd w:val="clear" w:color="auto" w:fill="auto"/>
          </w:tcPr>
          <w:p w14:paraId="00CFEC27" w14:textId="77777777" w:rsidR="00500E79" w:rsidRDefault="00000000">
            <w:pPr>
              <w:rPr>
                <w:color w:val="000000"/>
              </w:rPr>
            </w:pPr>
            <w:r>
              <w:rPr>
                <w:color w:val="000000"/>
              </w:rPr>
              <w:t>Any person on poolside</w:t>
            </w:r>
          </w:p>
        </w:tc>
        <w:tc>
          <w:tcPr>
            <w:tcW w:w="464" w:type="dxa"/>
            <w:tcBorders>
              <w:top w:val="nil"/>
              <w:left w:val="nil"/>
              <w:bottom w:val="single" w:sz="4" w:space="0" w:color="000000"/>
              <w:right w:val="single" w:sz="4" w:space="0" w:color="000000"/>
            </w:tcBorders>
            <w:shd w:val="clear" w:color="auto" w:fill="auto"/>
            <w:vAlign w:val="center"/>
          </w:tcPr>
          <w:p w14:paraId="43A33729" w14:textId="77777777" w:rsidR="00500E79" w:rsidRDefault="00000000">
            <w:pPr>
              <w:jc w:val="center"/>
              <w:rPr>
                <w:color w:val="000000"/>
              </w:rPr>
            </w:pPr>
            <w:r>
              <w:rPr>
                <w:color w:val="000000"/>
              </w:rPr>
              <w:t>2</w:t>
            </w:r>
          </w:p>
        </w:tc>
        <w:tc>
          <w:tcPr>
            <w:tcW w:w="464" w:type="dxa"/>
            <w:tcBorders>
              <w:top w:val="nil"/>
              <w:left w:val="nil"/>
              <w:bottom w:val="single" w:sz="4" w:space="0" w:color="000000"/>
              <w:right w:val="single" w:sz="4" w:space="0" w:color="000000"/>
            </w:tcBorders>
            <w:shd w:val="clear" w:color="auto" w:fill="auto"/>
            <w:vAlign w:val="center"/>
          </w:tcPr>
          <w:p w14:paraId="6787F310" w14:textId="77777777" w:rsidR="00500E79" w:rsidRDefault="00000000">
            <w:pPr>
              <w:jc w:val="center"/>
              <w:rPr>
                <w:color w:val="000000"/>
              </w:rPr>
            </w:pPr>
            <w:r>
              <w:rPr>
                <w:color w:val="000000"/>
              </w:rPr>
              <w:t>3</w:t>
            </w:r>
          </w:p>
        </w:tc>
        <w:tc>
          <w:tcPr>
            <w:tcW w:w="469" w:type="dxa"/>
            <w:tcBorders>
              <w:top w:val="nil"/>
              <w:left w:val="nil"/>
              <w:bottom w:val="single" w:sz="4" w:space="0" w:color="000000"/>
              <w:right w:val="single" w:sz="8" w:space="0" w:color="000000"/>
            </w:tcBorders>
            <w:shd w:val="clear" w:color="auto" w:fill="auto"/>
            <w:vAlign w:val="center"/>
          </w:tcPr>
          <w:p w14:paraId="6584A9F1" w14:textId="77777777" w:rsidR="00500E79" w:rsidRDefault="00000000">
            <w:pPr>
              <w:jc w:val="center"/>
              <w:rPr>
                <w:color w:val="000000"/>
              </w:rPr>
            </w:pPr>
            <w:r>
              <w:rPr>
                <w:color w:val="000000"/>
              </w:rPr>
              <w:t>6</w:t>
            </w:r>
          </w:p>
        </w:tc>
        <w:tc>
          <w:tcPr>
            <w:tcW w:w="2487" w:type="dxa"/>
            <w:tcBorders>
              <w:top w:val="nil"/>
              <w:left w:val="nil"/>
              <w:bottom w:val="single" w:sz="4" w:space="0" w:color="000000"/>
              <w:right w:val="single" w:sz="8" w:space="0" w:color="000000"/>
            </w:tcBorders>
            <w:shd w:val="clear" w:color="auto" w:fill="auto"/>
          </w:tcPr>
          <w:p w14:paraId="2D78696E" w14:textId="77777777" w:rsidR="00500E79" w:rsidRDefault="00000000">
            <w:pPr>
              <w:rPr>
                <w:b/>
                <w:color w:val="000000"/>
              </w:rPr>
            </w:pPr>
            <w:r>
              <w:rPr>
                <w:b/>
                <w:color w:val="000000"/>
              </w:rPr>
              <w:t>Ensure all people moving the lane ropes are competent to do so.</w:t>
            </w:r>
            <w:r>
              <w:rPr>
                <w:b/>
                <w:color w:val="000000"/>
              </w:rPr>
              <w:br/>
              <w:t>Wear anti-slip footwear.</w:t>
            </w:r>
            <w:r>
              <w:rPr>
                <w:b/>
                <w:color w:val="000000"/>
              </w:rPr>
              <w:br/>
              <w:t>Restrict access to the area where the lane ropes are being moved.</w:t>
            </w:r>
          </w:p>
        </w:tc>
        <w:tc>
          <w:tcPr>
            <w:tcW w:w="464" w:type="dxa"/>
            <w:tcBorders>
              <w:top w:val="nil"/>
              <w:left w:val="nil"/>
              <w:bottom w:val="single" w:sz="4" w:space="0" w:color="000000"/>
              <w:right w:val="single" w:sz="4" w:space="0" w:color="000000"/>
            </w:tcBorders>
            <w:shd w:val="clear" w:color="auto" w:fill="auto"/>
            <w:vAlign w:val="center"/>
          </w:tcPr>
          <w:p w14:paraId="7F71637E" w14:textId="77777777" w:rsidR="00500E79" w:rsidRDefault="00000000">
            <w:pPr>
              <w:jc w:val="center"/>
              <w:rPr>
                <w:color w:val="000000"/>
              </w:rPr>
            </w:pPr>
            <w:r>
              <w:rPr>
                <w:color w:val="000000"/>
              </w:rPr>
              <w:t>1</w:t>
            </w:r>
          </w:p>
        </w:tc>
        <w:tc>
          <w:tcPr>
            <w:tcW w:w="464" w:type="dxa"/>
            <w:tcBorders>
              <w:top w:val="nil"/>
              <w:left w:val="nil"/>
              <w:bottom w:val="single" w:sz="4" w:space="0" w:color="000000"/>
              <w:right w:val="single" w:sz="4" w:space="0" w:color="000000"/>
            </w:tcBorders>
            <w:shd w:val="clear" w:color="auto" w:fill="auto"/>
            <w:vAlign w:val="center"/>
          </w:tcPr>
          <w:p w14:paraId="3C02E45E" w14:textId="77777777" w:rsidR="00500E79" w:rsidRDefault="00000000">
            <w:pPr>
              <w:jc w:val="center"/>
              <w:rPr>
                <w:color w:val="000000"/>
              </w:rPr>
            </w:pPr>
            <w:r>
              <w:rPr>
                <w:color w:val="000000"/>
              </w:rPr>
              <w:t>2</w:t>
            </w:r>
          </w:p>
        </w:tc>
        <w:tc>
          <w:tcPr>
            <w:tcW w:w="464" w:type="dxa"/>
            <w:tcBorders>
              <w:top w:val="nil"/>
              <w:left w:val="nil"/>
              <w:bottom w:val="single" w:sz="4" w:space="0" w:color="000000"/>
              <w:right w:val="single" w:sz="8" w:space="0" w:color="000000"/>
            </w:tcBorders>
            <w:shd w:val="clear" w:color="auto" w:fill="auto"/>
            <w:vAlign w:val="center"/>
          </w:tcPr>
          <w:p w14:paraId="55FFACE9" w14:textId="77777777" w:rsidR="00500E79" w:rsidRDefault="00000000">
            <w:pPr>
              <w:jc w:val="center"/>
              <w:rPr>
                <w:color w:val="000000"/>
              </w:rPr>
            </w:pPr>
            <w:r>
              <w:rPr>
                <w:color w:val="000000"/>
              </w:rPr>
              <w:t>2</w:t>
            </w:r>
          </w:p>
        </w:tc>
        <w:tc>
          <w:tcPr>
            <w:tcW w:w="2481" w:type="dxa"/>
            <w:tcBorders>
              <w:top w:val="nil"/>
              <w:left w:val="nil"/>
              <w:bottom w:val="single" w:sz="4" w:space="0" w:color="000000"/>
              <w:right w:val="single" w:sz="8" w:space="0" w:color="000000"/>
            </w:tcBorders>
            <w:shd w:val="clear" w:color="auto" w:fill="auto"/>
          </w:tcPr>
          <w:p w14:paraId="4C993A6A" w14:textId="77777777" w:rsidR="00500E79" w:rsidRDefault="00000000">
            <w:pPr>
              <w:rPr>
                <w:color w:val="000000"/>
              </w:rPr>
            </w:pPr>
            <w:r>
              <w:rPr>
                <w:color w:val="000000"/>
              </w:rPr>
              <w:t> </w:t>
            </w:r>
          </w:p>
        </w:tc>
      </w:tr>
      <w:tr w:rsidR="00500E79" w14:paraId="132259A6" w14:textId="77777777">
        <w:trPr>
          <w:trHeight w:val="1020"/>
        </w:trPr>
        <w:tc>
          <w:tcPr>
            <w:tcW w:w="2607" w:type="dxa"/>
            <w:tcBorders>
              <w:top w:val="nil"/>
              <w:left w:val="single" w:sz="8" w:space="0" w:color="000000"/>
              <w:bottom w:val="single" w:sz="4" w:space="0" w:color="000000"/>
              <w:right w:val="single" w:sz="8" w:space="0" w:color="000000"/>
            </w:tcBorders>
            <w:shd w:val="clear" w:color="auto" w:fill="auto"/>
          </w:tcPr>
          <w:p w14:paraId="43003917" w14:textId="77777777" w:rsidR="00500E79" w:rsidRDefault="00000000">
            <w:pPr>
              <w:rPr>
                <w:color w:val="000000"/>
              </w:rPr>
            </w:pPr>
            <w:r>
              <w:rPr>
                <w:color w:val="000000"/>
              </w:rPr>
              <w:lastRenderedPageBreak/>
              <w:t>Lane ropes</w:t>
            </w:r>
          </w:p>
        </w:tc>
        <w:tc>
          <w:tcPr>
            <w:tcW w:w="2536" w:type="dxa"/>
            <w:tcBorders>
              <w:top w:val="nil"/>
              <w:left w:val="nil"/>
              <w:bottom w:val="single" w:sz="4" w:space="0" w:color="000000"/>
              <w:right w:val="single" w:sz="8" w:space="0" w:color="000000"/>
            </w:tcBorders>
            <w:shd w:val="clear" w:color="auto" w:fill="auto"/>
          </w:tcPr>
          <w:p w14:paraId="7A9AFD98" w14:textId="77777777" w:rsidR="00500E79" w:rsidRDefault="00000000">
            <w:pPr>
              <w:rPr>
                <w:color w:val="000000"/>
              </w:rPr>
            </w:pPr>
            <w:r>
              <w:rPr>
                <w:color w:val="000000"/>
              </w:rPr>
              <w:t>Swimmers could collide with the lane ropes causing bruising, dislocation, or fracture to fingers and hand.</w:t>
            </w:r>
          </w:p>
        </w:tc>
        <w:tc>
          <w:tcPr>
            <w:tcW w:w="2466" w:type="dxa"/>
            <w:tcBorders>
              <w:top w:val="nil"/>
              <w:left w:val="nil"/>
              <w:bottom w:val="single" w:sz="4" w:space="0" w:color="000000"/>
              <w:right w:val="single" w:sz="8" w:space="0" w:color="000000"/>
            </w:tcBorders>
            <w:shd w:val="clear" w:color="auto" w:fill="auto"/>
          </w:tcPr>
          <w:p w14:paraId="26FFB30C" w14:textId="77777777" w:rsidR="00500E79" w:rsidRDefault="00000000">
            <w:pPr>
              <w:rPr>
                <w:color w:val="000000"/>
              </w:rPr>
            </w:pPr>
            <w:r>
              <w:rPr>
                <w:color w:val="000000"/>
              </w:rPr>
              <w:t>Swimmers</w:t>
            </w:r>
          </w:p>
        </w:tc>
        <w:tc>
          <w:tcPr>
            <w:tcW w:w="464" w:type="dxa"/>
            <w:tcBorders>
              <w:top w:val="nil"/>
              <w:left w:val="nil"/>
              <w:bottom w:val="single" w:sz="4" w:space="0" w:color="000000"/>
              <w:right w:val="single" w:sz="4" w:space="0" w:color="000000"/>
            </w:tcBorders>
            <w:shd w:val="clear" w:color="auto" w:fill="auto"/>
            <w:vAlign w:val="center"/>
          </w:tcPr>
          <w:p w14:paraId="3A848C88" w14:textId="77777777" w:rsidR="00500E79" w:rsidRDefault="00000000">
            <w:pPr>
              <w:jc w:val="center"/>
              <w:rPr>
                <w:color w:val="000000"/>
              </w:rPr>
            </w:pPr>
            <w:r>
              <w:rPr>
                <w:color w:val="000000"/>
              </w:rPr>
              <w:t>1</w:t>
            </w:r>
          </w:p>
        </w:tc>
        <w:tc>
          <w:tcPr>
            <w:tcW w:w="464" w:type="dxa"/>
            <w:tcBorders>
              <w:top w:val="nil"/>
              <w:left w:val="nil"/>
              <w:bottom w:val="single" w:sz="4" w:space="0" w:color="000000"/>
              <w:right w:val="single" w:sz="4" w:space="0" w:color="000000"/>
            </w:tcBorders>
            <w:shd w:val="clear" w:color="auto" w:fill="auto"/>
            <w:vAlign w:val="center"/>
          </w:tcPr>
          <w:p w14:paraId="0A100797" w14:textId="77777777" w:rsidR="00500E79" w:rsidRDefault="00000000">
            <w:pPr>
              <w:jc w:val="center"/>
              <w:rPr>
                <w:color w:val="000000"/>
              </w:rPr>
            </w:pPr>
            <w:r>
              <w:rPr>
                <w:color w:val="000000"/>
              </w:rPr>
              <w:t>2</w:t>
            </w:r>
          </w:p>
        </w:tc>
        <w:tc>
          <w:tcPr>
            <w:tcW w:w="469" w:type="dxa"/>
            <w:tcBorders>
              <w:top w:val="nil"/>
              <w:left w:val="nil"/>
              <w:bottom w:val="single" w:sz="4" w:space="0" w:color="000000"/>
              <w:right w:val="single" w:sz="8" w:space="0" w:color="000000"/>
            </w:tcBorders>
            <w:shd w:val="clear" w:color="auto" w:fill="auto"/>
            <w:vAlign w:val="center"/>
          </w:tcPr>
          <w:p w14:paraId="23FFD897" w14:textId="77777777" w:rsidR="00500E79" w:rsidRDefault="00000000">
            <w:pPr>
              <w:jc w:val="center"/>
              <w:rPr>
                <w:color w:val="000000"/>
              </w:rPr>
            </w:pPr>
            <w:r>
              <w:rPr>
                <w:color w:val="000000"/>
              </w:rPr>
              <w:t>2</w:t>
            </w:r>
          </w:p>
        </w:tc>
        <w:tc>
          <w:tcPr>
            <w:tcW w:w="2487" w:type="dxa"/>
            <w:tcBorders>
              <w:top w:val="nil"/>
              <w:left w:val="nil"/>
              <w:bottom w:val="single" w:sz="4" w:space="0" w:color="000000"/>
              <w:right w:val="single" w:sz="8" w:space="0" w:color="000000"/>
            </w:tcBorders>
            <w:shd w:val="clear" w:color="auto" w:fill="auto"/>
          </w:tcPr>
          <w:p w14:paraId="2924DD31" w14:textId="77777777" w:rsidR="00500E79" w:rsidRDefault="00000000">
            <w:pPr>
              <w:rPr>
                <w:b/>
                <w:color w:val="000000"/>
              </w:rPr>
            </w:pPr>
            <w:r>
              <w:rPr>
                <w:b/>
                <w:color w:val="000000"/>
              </w:rPr>
              <w:t>Swimmers should be wearing goggles to ensure they can see where the lane ropes are.</w:t>
            </w:r>
          </w:p>
        </w:tc>
        <w:tc>
          <w:tcPr>
            <w:tcW w:w="464" w:type="dxa"/>
            <w:tcBorders>
              <w:top w:val="nil"/>
              <w:left w:val="nil"/>
              <w:bottom w:val="single" w:sz="4" w:space="0" w:color="000000"/>
              <w:right w:val="single" w:sz="4" w:space="0" w:color="000000"/>
            </w:tcBorders>
            <w:shd w:val="clear" w:color="auto" w:fill="auto"/>
            <w:vAlign w:val="center"/>
          </w:tcPr>
          <w:p w14:paraId="06466D75" w14:textId="77777777" w:rsidR="00500E79" w:rsidRDefault="00000000">
            <w:pPr>
              <w:jc w:val="center"/>
              <w:rPr>
                <w:color w:val="000000"/>
              </w:rPr>
            </w:pPr>
            <w:r>
              <w:rPr>
                <w:color w:val="000000"/>
              </w:rPr>
              <w:t>1</w:t>
            </w:r>
          </w:p>
        </w:tc>
        <w:tc>
          <w:tcPr>
            <w:tcW w:w="464" w:type="dxa"/>
            <w:tcBorders>
              <w:top w:val="nil"/>
              <w:left w:val="nil"/>
              <w:bottom w:val="single" w:sz="4" w:space="0" w:color="000000"/>
              <w:right w:val="single" w:sz="4" w:space="0" w:color="000000"/>
            </w:tcBorders>
            <w:shd w:val="clear" w:color="auto" w:fill="auto"/>
            <w:vAlign w:val="center"/>
          </w:tcPr>
          <w:p w14:paraId="56E1CE03" w14:textId="77777777" w:rsidR="00500E79" w:rsidRDefault="00000000">
            <w:pPr>
              <w:jc w:val="center"/>
              <w:rPr>
                <w:color w:val="000000"/>
              </w:rPr>
            </w:pPr>
            <w:r>
              <w:rPr>
                <w:color w:val="000000"/>
              </w:rPr>
              <w:t>2</w:t>
            </w:r>
          </w:p>
        </w:tc>
        <w:tc>
          <w:tcPr>
            <w:tcW w:w="464" w:type="dxa"/>
            <w:tcBorders>
              <w:top w:val="nil"/>
              <w:left w:val="nil"/>
              <w:bottom w:val="single" w:sz="4" w:space="0" w:color="000000"/>
              <w:right w:val="single" w:sz="8" w:space="0" w:color="000000"/>
            </w:tcBorders>
            <w:shd w:val="clear" w:color="auto" w:fill="auto"/>
            <w:vAlign w:val="center"/>
          </w:tcPr>
          <w:p w14:paraId="2FA91EE2" w14:textId="77777777" w:rsidR="00500E79" w:rsidRDefault="00000000">
            <w:pPr>
              <w:jc w:val="center"/>
              <w:rPr>
                <w:color w:val="000000"/>
              </w:rPr>
            </w:pPr>
            <w:r>
              <w:rPr>
                <w:color w:val="000000"/>
              </w:rPr>
              <w:t>2</w:t>
            </w:r>
          </w:p>
        </w:tc>
        <w:tc>
          <w:tcPr>
            <w:tcW w:w="2481" w:type="dxa"/>
            <w:tcBorders>
              <w:top w:val="nil"/>
              <w:left w:val="nil"/>
              <w:bottom w:val="single" w:sz="4" w:space="0" w:color="000000"/>
              <w:right w:val="single" w:sz="8" w:space="0" w:color="000000"/>
            </w:tcBorders>
            <w:shd w:val="clear" w:color="auto" w:fill="auto"/>
          </w:tcPr>
          <w:p w14:paraId="06129D1F" w14:textId="77777777" w:rsidR="00500E79" w:rsidRDefault="00000000">
            <w:pPr>
              <w:rPr>
                <w:color w:val="000000"/>
              </w:rPr>
            </w:pPr>
            <w:r>
              <w:rPr>
                <w:color w:val="000000"/>
              </w:rPr>
              <w:t>Notify members of the training venue when lane ropes need maintenance or are broken (and need repairing)</w:t>
            </w:r>
          </w:p>
        </w:tc>
      </w:tr>
      <w:tr w:rsidR="00500E79" w14:paraId="7CB62102" w14:textId="77777777">
        <w:trPr>
          <w:trHeight w:val="1020"/>
        </w:trPr>
        <w:tc>
          <w:tcPr>
            <w:tcW w:w="2607" w:type="dxa"/>
            <w:tcBorders>
              <w:top w:val="nil"/>
              <w:left w:val="single" w:sz="8" w:space="0" w:color="000000"/>
              <w:bottom w:val="single" w:sz="4" w:space="0" w:color="000000"/>
              <w:right w:val="single" w:sz="8" w:space="0" w:color="000000"/>
            </w:tcBorders>
            <w:shd w:val="clear" w:color="auto" w:fill="auto"/>
          </w:tcPr>
          <w:p w14:paraId="27D5EF4D" w14:textId="77777777" w:rsidR="00500E79" w:rsidRDefault="00000000">
            <w:pPr>
              <w:rPr>
                <w:color w:val="000000"/>
              </w:rPr>
            </w:pPr>
            <w:r>
              <w:rPr>
                <w:color w:val="000000"/>
              </w:rPr>
              <w:t>Transport to training</w:t>
            </w:r>
          </w:p>
        </w:tc>
        <w:tc>
          <w:tcPr>
            <w:tcW w:w="2536" w:type="dxa"/>
            <w:tcBorders>
              <w:top w:val="nil"/>
              <w:left w:val="nil"/>
              <w:bottom w:val="single" w:sz="4" w:space="0" w:color="000000"/>
              <w:right w:val="single" w:sz="8" w:space="0" w:color="000000"/>
            </w:tcBorders>
            <w:shd w:val="clear" w:color="auto" w:fill="auto"/>
          </w:tcPr>
          <w:p w14:paraId="554A2713" w14:textId="77777777" w:rsidR="00500E79" w:rsidRDefault="00000000">
            <w:pPr>
              <w:rPr>
                <w:color w:val="000000"/>
              </w:rPr>
            </w:pPr>
            <w:r>
              <w:rPr>
                <w:color w:val="000000"/>
              </w:rPr>
              <w:t>Minor bumps/scrapes, contact with moving traffic, road accident and resulting injuries including concussion, fracture and in extreme circumstances death.</w:t>
            </w:r>
          </w:p>
        </w:tc>
        <w:tc>
          <w:tcPr>
            <w:tcW w:w="2466" w:type="dxa"/>
            <w:tcBorders>
              <w:top w:val="nil"/>
              <w:left w:val="nil"/>
              <w:bottom w:val="single" w:sz="4" w:space="0" w:color="000000"/>
              <w:right w:val="single" w:sz="8" w:space="0" w:color="000000"/>
            </w:tcBorders>
            <w:shd w:val="clear" w:color="auto" w:fill="auto"/>
          </w:tcPr>
          <w:p w14:paraId="18C9F665" w14:textId="77777777" w:rsidR="00500E79" w:rsidRDefault="00000000">
            <w:pPr>
              <w:rPr>
                <w:color w:val="000000"/>
              </w:rPr>
            </w:pPr>
            <w:r>
              <w:rPr>
                <w:color w:val="000000"/>
              </w:rPr>
              <w:t>Members travelling to training</w:t>
            </w:r>
          </w:p>
        </w:tc>
        <w:tc>
          <w:tcPr>
            <w:tcW w:w="464" w:type="dxa"/>
            <w:tcBorders>
              <w:top w:val="nil"/>
              <w:left w:val="nil"/>
              <w:bottom w:val="single" w:sz="4" w:space="0" w:color="000000"/>
              <w:right w:val="single" w:sz="4" w:space="0" w:color="000000"/>
            </w:tcBorders>
            <w:shd w:val="clear" w:color="auto" w:fill="auto"/>
            <w:vAlign w:val="center"/>
          </w:tcPr>
          <w:p w14:paraId="16FE4926" w14:textId="77777777" w:rsidR="00500E79" w:rsidRDefault="00000000">
            <w:pPr>
              <w:jc w:val="center"/>
              <w:rPr>
                <w:color w:val="000000"/>
              </w:rPr>
            </w:pPr>
            <w:r>
              <w:rPr>
                <w:color w:val="000000"/>
              </w:rPr>
              <w:t>2</w:t>
            </w:r>
          </w:p>
        </w:tc>
        <w:tc>
          <w:tcPr>
            <w:tcW w:w="464" w:type="dxa"/>
            <w:tcBorders>
              <w:top w:val="nil"/>
              <w:left w:val="nil"/>
              <w:bottom w:val="single" w:sz="4" w:space="0" w:color="000000"/>
              <w:right w:val="single" w:sz="4" w:space="0" w:color="000000"/>
            </w:tcBorders>
            <w:shd w:val="clear" w:color="auto" w:fill="auto"/>
            <w:vAlign w:val="center"/>
          </w:tcPr>
          <w:p w14:paraId="34490315" w14:textId="77777777" w:rsidR="00500E79" w:rsidRDefault="00000000">
            <w:pPr>
              <w:jc w:val="center"/>
              <w:rPr>
                <w:color w:val="000000"/>
              </w:rPr>
            </w:pPr>
            <w:r>
              <w:rPr>
                <w:color w:val="000000"/>
              </w:rPr>
              <w:t>4</w:t>
            </w:r>
          </w:p>
        </w:tc>
        <w:tc>
          <w:tcPr>
            <w:tcW w:w="469" w:type="dxa"/>
            <w:tcBorders>
              <w:top w:val="nil"/>
              <w:left w:val="nil"/>
              <w:bottom w:val="single" w:sz="4" w:space="0" w:color="000000"/>
              <w:right w:val="single" w:sz="8" w:space="0" w:color="000000"/>
            </w:tcBorders>
            <w:shd w:val="clear" w:color="auto" w:fill="auto"/>
            <w:vAlign w:val="center"/>
          </w:tcPr>
          <w:p w14:paraId="70081305" w14:textId="77777777" w:rsidR="00500E79" w:rsidRDefault="00000000">
            <w:pPr>
              <w:jc w:val="center"/>
              <w:rPr>
                <w:color w:val="000000"/>
              </w:rPr>
            </w:pPr>
            <w:r>
              <w:rPr>
                <w:color w:val="000000"/>
              </w:rPr>
              <w:t>8</w:t>
            </w:r>
          </w:p>
        </w:tc>
        <w:tc>
          <w:tcPr>
            <w:tcW w:w="2487" w:type="dxa"/>
            <w:tcBorders>
              <w:top w:val="nil"/>
              <w:left w:val="nil"/>
              <w:bottom w:val="single" w:sz="4" w:space="0" w:color="000000"/>
              <w:right w:val="single" w:sz="8" w:space="0" w:color="000000"/>
            </w:tcBorders>
            <w:shd w:val="clear" w:color="auto" w:fill="auto"/>
          </w:tcPr>
          <w:p w14:paraId="00CE9138" w14:textId="77777777" w:rsidR="00500E79" w:rsidRDefault="00000000">
            <w:pPr>
              <w:rPr>
                <w:b/>
                <w:color w:val="000000"/>
              </w:rPr>
            </w:pPr>
            <w:r>
              <w:rPr>
                <w:b/>
                <w:color w:val="000000"/>
              </w:rPr>
              <w:t xml:space="preserve">Ensure that all drivers are suitably qualified and members </w:t>
            </w:r>
            <w:r>
              <w:rPr>
                <w:b/>
              </w:rPr>
              <w:t>travelling</w:t>
            </w:r>
            <w:r>
              <w:rPr>
                <w:b/>
                <w:color w:val="000000"/>
              </w:rPr>
              <w:t xml:space="preserve"> to training are vigilant of their surroundings. Members are encouraged to travel to training in pairs/ groups. Members are advised to wear suitable footwear and clothing for the conditions they are travelling in.</w:t>
            </w:r>
          </w:p>
        </w:tc>
        <w:tc>
          <w:tcPr>
            <w:tcW w:w="464" w:type="dxa"/>
            <w:tcBorders>
              <w:top w:val="nil"/>
              <w:left w:val="nil"/>
              <w:bottom w:val="single" w:sz="4" w:space="0" w:color="000000"/>
              <w:right w:val="single" w:sz="4" w:space="0" w:color="000000"/>
            </w:tcBorders>
            <w:shd w:val="clear" w:color="auto" w:fill="auto"/>
            <w:vAlign w:val="center"/>
          </w:tcPr>
          <w:p w14:paraId="0FA5C220" w14:textId="77777777" w:rsidR="00500E79" w:rsidRDefault="00000000">
            <w:pPr>
              <w:jc w:val="center"/>
              <w:rPr>
                <w:color w:val="000000"/>
              </w:rPr>
            </w:pPr>
            <w:r>
              <w:rPr>
                <w:color w:val="000000"/>
              </w:rPr>
              <w:t>1</w:t>
            </w:r>
          </w:p>
        </w:tc>
        <w:tc>
          <w:tcPr>
            <w:tcW w:w="464" w:type="dxa"/>
            <w:tcBorders>
              <w:top w:val="nil"/>
              <w:left w:val="nil"/>
              <w:bottom w:val="single" w:sz="4" w:space="0" w:color="000000"/>
              <w:right w:val="single" w:sz="4" w:space="0" w:color="000000"/>
            </w:tcBorders>
            <w:shd w:val="clear" w:color="auto" w:fill="auto"/>
            <w:vAlign w:val="center"/>
          </w:tcPr>
          <w:p w14:paraId="6515029E" w14:textId="77777777" w:rsidR="00500E79" w:rsidRDefault="00000000">
            <w:pPr>
              <w:jc w:val="center"/>
              <w:rPr>
                <w:color w:val="000000"/>
              </w:rPr>
            </w:pPr>
            <w:r>
              <w:rPr>
                <w:color w:val="000000"/>
              </w:rPr>
              <w:t>3</w:t>
            </w:r>
          </w:p>
        </w:tc>
        <w:tc>
          <w:tcPr>
            <w:tcW w:w="464" w:type="dxa"/>
            <w:tcBorders>
              <w:top w:val="nil"/>
              <w:left w:val="nil"/>
              <w:bottom w:val="single" w:sz="4" w:space="0" w:color="000000"/>
              <w:right w:val="single" w:sz="8" w:space="0" w:color="000000"/>
            </w:tcBorders>
            <w:shd w:val="clear" w:color="auto" w:fill="auto"/>
            <w:vAlign w:val="center"/>
          </w:tcPr>
          <w:p w14:paraId="72124731" w14:textId="77777777" w:rsidR="00500E79" w:rsidRDefault="00000000">
            <w:pPr>
              <w:jc w:val="center"/>
              <w:rPr>
                <w:color w:val="000000"/>
              </w:rPr>
            </w:pPr>
            <w:r>
              <w:rPr>
                <w:color w:val="000000"/>
              </w:rPr>
              <w:t>3</w:t>
            </w:r>
          </w:p>
        </w:tc>
        <w:tc>
          <w:tcPr>
            <w:tcW w:w="2481" w:type="dxa"/>
            <w:tcBorders>
              <w:top w:val="nil"/>
              <w:left w:val="nil"/>
              <w:bottom w:val="single" w:sz="4" w:space="0" w:color="000000"/>
              <w:right w:val="single" w:sz="8" w:space="0" w:color="000000"/>
            </w:tcBorders>
            <w:shd w:val="clear" w:color="auto" w:fill="auto"/>
          </w:tcPr>
          <w:p w14:paraId="42421897" w14:textId="77777777" w:rsidR="00500E79" w:rsidRDefault="00500E79">
            <w:pPr>
              <w:rPr>
                <w:color w:val="000000"/>
              </w:rPr>
            </w:pPr>
          </w:p>
        </w:tc>
      </w:tr>
      <w:tr w:rsidR="00500E79" w14:paraId="23D6853B" w14:textId="77777777">
        <w:trPr>
          <w:trHeight w:val="1020"/>
        </w:trPr>
        <w:tc>
          <w:tcPr>
            <w:tcW w:w="2607" w:type="dxa"/>
            <w:tcBorders>
              <w:top w:val="nil"/>
              <w:left w:val="single" w:sz="8" w:space="0" w:color="000000"/>
              <w:bottom w:val="single" w:sz="4" w:space="0" w:color="000000"/>
              <w:right w:val="single" w:sz="8" w:space="0" w:color="000000"/>
            </w:tcBorders>
            <w:shd w:val="clear" w:color="auto" w:fill="auto"/>
          </w:tcPr>
          <w:p w14:paraId="721D46DB" w14:textId="77777777" w:rsidR="00500E79" w:rsidRDefault="00000000">
            <w:pPr>
              <w:rPr>
                <w:color w:val="000000"/>
              </w:rPr>
            </w:pPr>
            <w:bookmarkStart w:id="0" w:name="_heading=h.gjdgxs" w:colFirst="0" w:colLast="0"/>
            <w:bookmarkEnd w:id="0"/>
            <w:r>
              <w:rPr>
                <w:color w:val="000000"/>
              </w:rPr>
              <w:t xml:space="preserve">Dehydration </w:t>
            </w:r>
          </w:p>
        </w:tc>
        <w:tc>
          <w:tcPr>
            <w:tcW w:w="2536" w:type="dxa"/>
            <w:tcBorders>
              <w:top w:val="nil"/>
              <w:left w:val="nil"/>
              <w:bottom w:val="single" w:sz="4" w:space="0" w:color="000000"/>
              <w:right w:val="single" w:sz="8" w:space="0" w:color="000000"/>
            </w:tcBorders>
            <w:shd w:val="clear" w:color="auto" w:fill="auto"/>
          </w:tcPr>
          <w:p w14:paraId="68342695" w14:textId="77777777" w:rsidR="00500E79" w:rsidRDefault="00000000">
            <w:pPr>
              <w:rPr>
                <w:color w:val="000000"/>
              </w:rPr>
            </w:pPr>
            <w:r>
              <w:rPr>
                <w:color w:val="000000"/>
              </w:rPr>
              <w:t xml:space="preserve">Cramp, fainting and in extreme circumstances loss of consciousness </w:t>
            </w:r>
          </w:p>
        </w:tc>
        <w:tc>
          <w:tcPr>
            <w:tcW w:w="2466" w:type="dxa"/>
            <w:tcBorders>
              <w:top w:val="nil"/>
              <w:left w:val="nil"/>
              <w:bottom w:val="single" w:sz="4" w:space="0" w:color="000000"/>
              <w:right w:val="single" w:sz="8" w:space="0" w:color="000000"/>
            </w:tcBorders>
            <w:shd w:val="clear" w:color="auto" w:fill="auto"/>
          </w:tcPr>
          <w:p w14:paraId="33B9190B" w14:textId="77777777" w:rsidR="00500E79" w:rsidRDefault="00000000">
            <w:pPr>
              <w:rPr>
                <w:color w:val="000000"/>
              </w:rPr>
            </w:pPr>
            <w:r>
              <w:rPr>
                <w:color w:val="000000"/>
              </w:rPr>
              <w:t>Swimmers and coaches</w:t>
            </w:r>
          </w:p>
        </w:tc>
        <w:tc>
          <w:tcPr>
            <w:tcW w:w="464" w:type="dxa"/>
            <w:tcBorders>
              <w:top w:val="nil"/>
              <w:left w:val="nil"/>
              <w:bottom w:val="single" w:sz="4" w:space="0" w:color="000000"/>
              <w:right w:val="single" w:sz="4" w:space="0" w:color="000000"/>
            </w:tcBorders>
            <w:shd w:val="clear" w:color="auto" w:fill="auto"/>
            <w:vAlign w:val="center"/>
          </w:tcPr>
          <w:p w14:paraId="5F027896" w14:textId="77777777" w:rsidR="00500E79" w:rsidRDefault="00000000">
            <w:pPr>
              <w:jc w:val="center"/>
              <w:rPr>
                <w:color w:val="000000"/>
              </w:rPr>
            </w:pPr>
            <w:r>
              <w:rPr>
                <w:color w:val="000000"/>
              </w:rPr>
              <w:t>3</w:t>
            </w:r>
          </w:p>
        </w:tc>
        <w:tc>
          <w:tcPr>
            <w:tcW w:w="464" w:type="dxa"/>
            <w:tcBorders>
              <w:top w:val="nil"/>
              <w:left w:val="nil"/>
              <w:bottom w:val="single" w:sz="4" w:space="0" w:color="000000"/>
              <w:right w:val="single" w:sz="4" w:space="0" w:color="000000"/>
            </w:tcBorders>
            <w:shd w:val="clear" w:color="auto" w:fill="auto"/>
            <w:vAlign w:val="center"/>
          </w:tcPr>
          <w:p w14:paraId="7CD8F82B" w14:textId="77777777" w:rsidR="00500E79" w:rsidRDefault="00000000">
            <w:pPr>
              <w:jc w:val="center"/>
              <w:rPr>
                <w:color w:val="000000"/>
              </w:rPr>
            </w:pPr>
            <w:r>
              <w:rPr>
                <w:color w:val="000000"/>
              </w:rPr>
              <w:t>2</w:t>
            </w:r>
          </w:p>
        </w:tc>
        <w:tc>
          <w:tcPr>
            <w:tcW w:w="469" w:type="dxa"/>
            <w:tcBorders>
              <w:top w:val="nil"/>
              <w:left w:val="nil"/>
              <w:bottom w:val="single" w:sz="4" w:space="0" w:color="000000"/>
              <w:right w:val="single" w:sz="8" w:space="0" w:color="000000"/>
            </w:tcBorders>
            <w:shd w:val="clear" w:color="auto" w:fill="auto"/>
            <w:vAlign w:val="center"/>
          </w:tcPr>
          <w:p w14:paraId="2AB5761E" w14:textId="77777777" w:rsidR="00500E79" w:rsidRDefault="00000000">
            <w:pPr>
              <w:jc w:val="center"/>
              <w:rPr>
                <w:color w:val="000000"/>
              </w:rPr>
            </w:pPr>
            <w:r>
              <w:rPr>
                <w:color w:val="000000"/>
              </w:rPr>
              <w:t>6</w:t>
            </w:r>
          </w:p>
        </w:tc>
        <w:tc>
          <w:tcPr>
            <w:tcW w:w="2487" w:type="dxa"/>
            <w:tcBorders>
              <w:top w:val="nil"/>
              <w:left w:val="nil"/>
              <w:bottom w:val="single" w:sz="4" w:space="0" w:color="000000"/>
              <w:right w:val="single" w:sz="8" w:space="0" w:color="000000"/>
            </w:tcBorders>
            <w:shd w:val="clear" w:color="auto" w:fill="auto"/>
          </w:tcPr>
          <w:p w14:paraId="0E813757" w14:textId="77777777" w:rsidR="00500E79" w:rsidRDefault="00000000">
            <w:pPr>
              <w:rPr>
                <w:b/>
                <w:color w:val="000000"/>
              </w:rPr>
            </w:pPr>
            <w:r>
              <w:rPr>
                <w:b/>
                <w:color w:val="000000"/>
              </w:rPr>
              <w:t>Ensure all swimmers drink plenty of water during swimming sessions and take a rest if needed.</w:t>
            </w:r>
          </w:p>
        </w:tc>
        <w:tc>
          <w:tcPr>
            <w:tcW w:w="464" w:type="dxa"/>
            <w:tcBorders>
              <w:top w:val="nil"/>
              <w:left w:val="nil"/>
              <w:bottom w:val="single" w:sz="4" w:space="0" w:color="000000"/>
              <w:right w:val="single" w:sz="4" w:space="0" w:color="000000"/>
            </w:tcBorders>
            <w:shd w:val="clear" w:color="auto" w:fill="auto"/>
            <w:vAlign w:val="center"/>
          </w:tcPr>
          <w:p w14:paraId="0E34C14D" w14:textId="77777777" w:rsidR="00500E79" w:rsidRDefault="00000000">
            <w:pPr>
              <w:jc w:val="center"/>
              <w:rPr>
                <w:color w:val="000000"/>
              </w:rPr>
            </w:pPr>
            <w:r>
              <w:rPr>
                <w:color w:val="000000"/>
              </w:rPr>
              <w:t>1</w:t>
            </w:r>
          </w:p>
        </w:tc>
        <w:tc>
          <w:tcPr>
            <w:tcW w:w="464" w:type="dxa"/>
            <w:tcBorders>
              <w:top w:val="nil"/>
              <w:left w:val="nil"/>
              <w:bottom w:val="single" w:sz="4" w:space="0" w:color="000000"/>
              <w:right w:val="single" w:sz="4" w:space="0" w:color="000000"/>
            </w:tcBorders>
            <w:shd w:val="clear" w:color="auto" w:fill="auto"/>
            <w:vAlign w:val="center"/>
          </w:tcPr>
          <w:p w14:paraId="18E85F65" w14:textId="77777777" w:rsidR="00500E79" w:rsidRDefault="00000000">
            <w:pPr>
              <w:jc w:val="center"/>
              <w:rPr>
                <w:color w:val="000000"/>
              </w:rPr>
            </w:pPr>
            <w:r>
              <w:rPr>
                <w:color w:val="000000"/>
              </w:rPr>
              <w:t>2</w:t>
            </w:r>
          </w:p>
        </w:tc>
        <w:tc>
          <w:tcPr>
            <w:tcW w:w="464" w:type="dxa"/>
            <w:tcBorders>
              <w:top w:val="nil"/>
              <w:left w:val="nil"/>
              <w:bottom w:val="single" w:sz="4" w:space="0" w:color="000000"/>
              <w:right w:val="single" w:sz="8" w:space="0" w:color="000000"/>
            </w:tcBorders>
            <w:shd w:val="clear" w:color="auto" w:fill="auto"/>
            <w:vAlign w:val="center"/>
          </w:tcPr>
          <w:p w14:paraId="25A076EA" w14:textId="77777777" w:rsidR="00500E79" w:rsidRDefault="00000000">
            <w:pPr>
              <w:jc w:val="center"/>
              <w:rPr>
                <w:color w:val="000000"/>
              </w:rPr>
            </w:pPr>
            <w:r>
              <w:rPr>
                <w:color w:val="000000"/>
              </w:rPr>
              <w:t>2</w:t>
            </w:r>
          </w:p>
        </w:tc>
        <w:tc>
          <w:tcPr>
            <w:tcW w:w="2481" w:type="dxa"/>
            <w:tcBorders>
              <w:top w:val="nil"/>
              <w:left w:val="nil"/>
              <w:bottom w:val="single" w:sz="4" w:space="0" w:color="000000"/>
              <w:right w:val="single" w:sz="8" w:space="0" w:color="000000"/>
            </w:tcBorders>
            <w:shd w:val="clear" w:color="auto" w:fill="auto"/>
          </w:tcPr>
          <w:p w14:paraId="17FEC4F4" w14:textId="77777777" w:rsidR="00500E79" w:rsidRDefault="00500E79">
            <w:pPr>
              <w:rPr>
                <w:color w:val="000000"/>
              </w:rPr>
            </w:pPr>
          </w:p>
        </w:tc>
      </w:tr>
      <w:tr w:rsidR="00500E79" w14:paraId="66D38410" w14:textId="77777777">
        <w:trPr>
          <w:trHeight w:val="1545"/>
        </w:trPr>
        <w:tc>
          <w:tcPr>
            <w:tcW w:w="2607" w:type="dxa"/>
            <w:tcBorders>
              <w:top w:val="nil"/>
              <w:left w:val="single" w:sz="8" w:space="0" w:color="000000"/>
              <w:bottom w:val="single" w:sz="8" w:space="0" w:color="000000"/>
              <w:right w:val="single" w:sz="8" w:space="0" w:color="000000"/>
            </w:tcBorders>
            <w:shd w:val="clear" w:color="auto" w:fill="auto"/>
          </w:tcPr>
          <w:p w14:paraId="77C1F1EF" w14:textId="77777777" w:rsidR="00500E79" w:rsidRDefault="00000000">
            <w:pPr>
              <w:rPr>
                <w:color w:val="000000"/>
              </w:rPr>
            </w:pPr>
            <w:r>
              <w:rPr>
                <w:color w:val="000000"/>
              </w:rPr>
              <w:t xml:space="preserve">General swimming pool environment </w:t>
            </w:r>
          </w:p>
        </w:tc>
        <w:tc>
          <w:tcPr>
            <w:tcW w:w="2536" w:type="dxa"/>
            <w:tcBorders>
              <w:top w:val="nil"/>
              <w:left w:val="nil"/>
              <w:bottom w:val="single" w:sz="8" w:space="0" w:color="000000"/>
              <w:right w:val="single" w:sz="8" w:space="0" w:color="000000"/>
            </w:tcBorders>
            <w:shd w:val="clear" w:color="auto" w:fill="auto"/>
          </w:tcPr>
          <w:p w14:paraId="666B654B" w14:textId="77777777" w:rsidR="00500E79" w:rsidRDefault="00000000">
            <w:pPr>
              <w:rPr>
                <w:color w:val="000000"/>
              </w:rPr>
            </w:pPr>
            <w:r>
              <w:rPr>
                <w:color w:val="000000"/>
              </w:rPr>
              <w:t xml:space="preserve">Slips, trips, and falls. Drowning. Other consequences </w:t>
            </w:r>
            <w:r>
              <w:t>outlined</w:t>
            </w:r>
            <w:r>
              <w:rPr>
                <w:color w:val="000000"/>
              </w:rPr>
              <w:t xml:space="preserve"> by swimming centre’s own risk assessment.</w:t>
            </w:r>
          </w:p>
        </w:tc>
        <w:tc>
          <w:tcPr>
            <w:tcW w:w="2466" w:type="dxa"/>
            <w:tcBorders>
              <w:top w:val="nil"/>
              <w:left w:val="nil"/>
              <w:bottom w:val="single" w:sz="8" w:space="0" w:color="000000"/>
              <w:right w:val="single" w:sz="8" w:space="0" w:color="000000"/>
            </w:tcBorders>
            <w:shd w:val="clear" w:color="auto" w:fill="auto"/>
          </w:tcPr>
          <w:p w14:paraId="4119D7AC" w14:textId="77777777" w:rsidR="00500E79" w:rsidRDefault="00000000">
            <w:pPr>
              <w:rPr>
                <w:color w:val="000000"/>
              </w:rPr>
            </w:pPr>
            <w:r>
              <w:rPr>
                <w:color w:val="000000"/>
              </w:rPr>
              <w:t>Members of the club.</w:t>
            </w:r>
          </w:p>
        </w:tc>
        <w:tc>
          <w:tcPr>
            <w:tcW w:w="464" w:type="dxa"/>
            <w:tcBorders>
              <w:top w:val="nil"/>
              <w:left w:val="nil"/>
              <w:bottom w:val="single" w:sz="8" w:space="0" w:color="000000"/>
              <w:right w:val="single" w:sz="4" w:space="0" w:color="000000"/>
            </w:tcBorders>
            <w:shd w:val="clear" w:color="auto" w:fill="auto"/>
            <w:vAlign w:val="center"/>
          </w:tcPr>
          <w:p w14:paraId="1773AAC4" w14:textId="77777777" w:rsidR="00500E79" w:rsidRDefault="00000000">
            <w:pPr>
              <w:jc w:val="center"/>
              <w:rPr>
                <w:color w:val="000000"/>
              </w:rPr>
            </w:pPr>
            <w:r>
              <w:rPr>
                <w:color w:val="000000"/>
              </w:rPr>
              <w:t>2</w:t>
            </w:r>
          </w:p>
        </w:tc>
        <w:tc>
          <w:tcPr>
            <w:tcW w:w="464" w:type="dxa"/>
            <w:tcBorders>
              <w:top w:val="nil"/>
              <w:left w:val="nil"/>
              <w:bottom w:val="single" w:sz="8" w:space="0" w:color="000000"/>
              <w:right w:val="single" w:sz="4" w:space="0" w:color="000000"/>
            </w:tcBorders>
            <w:shd w:val="clear" w:color="auto" w:fill="auto"/>
            <w:vAlign w:val="center"/>
          </w:tcPr>
          <w:p w14:paraId="4B6AED68" w14:textId="77777777" w:rsidR="00500E79" w:rsidRDefault="00000000">
            <w:pPr>
              <w:jc w:val="center"/>
              <w:rPr>
                <w:color w:val="000000"/>
              </w:rPr>
            </w:pPr>
            <w:r>
              <w:rPr>
                <w:color w:val="000000"/>
              </w:rPr>
              <w:t>4</w:t>
            </w:r>
          </w:p>
        </w:tc>
        <w:tc>
          <w:tcPr>
            <w:tcW w:w="469" w:type="dxa"/>
            <w:tcBorders>
              <w:top w:val="nil"/>
              <w:left w:val="nil"/>
              <w:bottom w:val="single" w:sz="8" w:space="0" w:color="000000"/>
              <w:right w:val="single" w:sz="8" w:space="0" w:color="000000"/>
            </w:tcBorders>
            <w:shd w:val="clear" w:color="auto" w:fill="auto"/>
            <w:vAlign w:val="center"/>
          </w:tcPr>
          <w:p w14:paraId="60227E34" w14:textId="77777777" w:rsidR="00500E79" w:rsidRDefault="00000000">
            <w:pPr>
              <w:jc w:val="center"/>
              <w:rPr>
                <w:color w:val="000000"/>
              </w:rPr>
            </w:pPr>
            <w:r>
              <w:rPr>
                <w:color w:val="000000"/>
              </w:rPr>
              <w:t>8</w:t>
            </w:r>
          </w:p>
        </w:tc>
        <w:tc>
          <w:tcPr>
            <w:tcW w:w="2487" w:type="dxa"/>
            <w:tcBorders>
              <w:top w:val="nil"/>
              <w:left w:val="nil"/>
              <w:bottom w:val="single" w:sz="8" w:space="0" w:color="000000"/>
              <w:right w:val="single" w:sz="8" w:space="0" w:color="000000"/>
            </w:tcBorders>
            <w:shd w:val="clear" w:color="auto" w:fill="auto"/>
          </w:tcPr>
          <w:p w14:paraId="26507F69" w14:textId="77777777" w:rsidR="00500E79" w:rsidRDefault="00000000">
            <w:pPr>
              <w:rPr>
                <w:b/>
                <w:color w:val="000000"/>
              </w:rPr>
            </w:pPr>
            <w:r>
              <w:rPr>
                <w:b/>
                <w:color w:val="000000"/>
              </w:rPr>
              <w:t>Ensure that all training venues have suitably qualified staff, first aid/ rescue equipment, and have completed their own risk assessment.</w:t>
            </w:r>
          </w:p>
        </w:tc>
        <w:tc>
          <w:tcPr>
            <w:tcW w:w="464" w:type="dxa"/>
            <w:tcBorders>
              <w:top w:val="nil"/>
              <w:left w:val="nil"/>
              <w:bottom w:val="single" w:sz="8" w:space="0" w:color="000000"/>
              <w:right w:val="single" w:sz="4" w:space="0" w:color="000000"/>
            </w:tcBorders>
            <w:shd w:val="clear" w:color="auto" w:fill="auto"/>
            <w:vAlign w:val="center"/>
          </w:tcPr>
          <w:p w14:paraId="7934B5E9" w14:textId="77777777" w:rsidR="00500E79" w:rsidRDefault="00000000">
            <w:pPr>
              <w:jc w:val="center"/>
              <w:rPr>
                <w:color w:val="000000"/>
              </w:rPr>
            </w:pPr>
            <w:r>
              <w:rPr>
                <w:color w:val="000000"/>
              </w:rPr>
              <w:t>1</w:t>
            </w:r>
          </w:p>
        </w:tc>
        <w:tc>
          <w:tcPr>
            <w:tcW w:w="464" w:type="dxa"/>
            <w:tcBorders>
              <w:top w:val="nil"/>
              <w:left w:val="nil"/>
              <w:bottom w:val="single" w:sz="8" w:space="0" w:color="000000"/>
              <w:right w:val="single" w:sz="4" w:space="0" w:color="000000"/>
            </w:tcBorders>
            <w:shd w:val="clear" w:color="auto" w:fill="auto"/>
            <w:vAlign w:val="center"/>
          </w:tcPr>
          <w:p w14:paraId="76339285" w14:textId="77777777" w:rsidR="00500E79" w:rsidRDefault="00000000">
            <w:pPr>
              <w:jc w:val="center"/>
              <w:rPr>
                <w:color w:val="000000"/>
              </w:rPr>
            </w:pPr>
            <w:r>
              <w:rPr>
                <w:color w:val="000000"/>
              </w:rPr>
              <w:t>2</w:t>
            </w:r>
          </w:p>
        </w:tc>
        <w:tc>
          <w:tcPr>
            <w:tcW w:w="464" w:type="dxa"/>
            <w:tcBorders>
              <w:top w:val="nil"/>
              <w:left w:val="nil"/>
              <w:bottom w:val="single" w:sz="8" w:space="0" w:color="000000"/>
              <w:right w:val="single" w:sz="8" w:space="0" w:color="000000"/>
            </w:tcBorders>
            <w:shd w:val="clear" w:color="auto" w:fill="auto"/>
            <w:vAlign w:val="center"/>
          </w:tcPr>
          <w:p w14:paraId="3388E14B" w14:textId="77777777" w:rsidR="00500E79" w:rsidRDefault="00000000">
            <w:pPr>
              <w:jc w:val="center"/>
              <w:rPr>
                <w:color w:val="000000"/>
              </w:rPr>
            </w:pPr>
            <w:r>
              <w:rPr>
                <w:color w:val="000000"/>
              </w:rPr>
              <w:t>2</w:t>
            </w:r>
          </w:p>
        </w:tc>
        <w:tc>
          <w:tcPr>
            <w:tcW w:w="2481" w:type="dxa"/>
            <w:tcBorders>
              <w:top w:val="nil"/>
              <w:left w:val="nil"/>
              <w:bottom w:val="single" w:sz="8" w:space="0" w:color="000000"/>
              <w:right w:val="single" w:sz="8" w:space="0" w:color="000000"/>
            </w:tcBorders>
            <w:shd w:val="clear" w:color="auto" w:fill="auto"/>
          </w:tcPr>
          <w:p w14:paraId="2537C028" w14:textId="77777777" w:rsidR="00500E79" w:rsidRDefault="00000000">
            <w:pPr>
              <w:rPr>
                <w:color w:val="000000"/>
              </w:rPr>
            </w:pPr>
            <w:r>
              <w:rPr>
                <w:color w:val="000000"/>
              </w:rPr>
              <w:t> </w:t>
            </w:r>
          </w:p>
        </w:tc>
      </w:tr>
      <w:tr w:rsidR="00500E79" w14:paraId="5B0B023C" w14:textId="77777777">
        <w:trPr>
          <w:trHeight w:val="1545"/>
        </w:trPr>
        <w:tc>
          <w:tcPr>
            <w:tcW w:w="2607" w:type="dxa"/>
            <w:tcBorders>
              <w:top w:val="nil"/>
              <w:left w:val="single" w:sz="8" w:space="0" w:color="000000"/>
              <w:bottom w:val="single" w:sz="8" w:space="0" w:color="000000"/>
              <w:right w:val="single" w:sz="8" w:space="0" w:color="000000"/>
            </w:tcBorders>
            <w:shd w:val="clear" w:color="auto" w:fill="auto"/>
          </w:tcPr>
          <w:p w14:paraId="5B7E493B" w14:textId="77777777" w:rsidR="00500E79" w:rsidRDefault="00000000">
            <w:pPr>
              <w:rPr>
                <w:color w:val="000000"/>
              </w:rPr>
            </w:pPr>
            <w:r>
              <w:lastRenderedPageBreak/>
              <w:t>Covid 19</w:t>
            </w:r>
          </w:p>
        </w:tc>
        <w:tc>
          <w:tcPr>
            <w:tcW w:w="2536" w:type="dxa"/>
            <w:tcBorders>
              <w:top w:val="nil"/>
              <w:left w:val="nil"/>
              <w:bottom w:val="single" w:sz="8" w:space="0" w:color="000000"/>
              <w:right w:val="single" w:sz="8" w:space="0" w:color="000000"/>
            </w:tcBorders>
            <w:shd w:val="clear" w:color="auto" w:fill="auto"/>
          </w:tcPr>
          <w:p w14:paraId="16CC3A19" w14:textId="77777777" w:rsidR="00500E79" w:rsidRDefault="00000000">
            <w:pPr>
              <w:rPr>
                <w:color w:val="000000"/>
              </w:rPr>
            </w:pPr>
            <w:r>
              <w:t>Catching covid in and around the pool environment from both other swimmers and the public.</w:t>
            </w:r>
          </w:p>
        </w:tc>
        <w:tc>
          <w:tcPr>
            <w:tcW w:w="2466" w:type="dxa"/>
            <w:tcBorders>
              <w:top w:val="nil"/>
              <w:left w:val="nil"/>
              <w:bottom w:val="single" w:sz="8" w:space="0" w:color="000000"/>
              <w:right w:val="single" w:sz="8" w:space="0" w:color="000000"/>
            </w:tcBorders>
            <w:shd w:val="clear" w:color="auto" w:fill="auto"/>
          </w:tcPr>
          <w:p w14:paraId="33DD8682" w14:textId="77777777" w:rsidR="00500E79" w:rsidRDefault="00500E79">
            <w:pPr>
              <w:rPr>
                <w:color w:val="000000"/>
              </w:rPr>
            </w:pPr>
          </w:p>
        </w:tc>
        <w:tc>
          <w:tcPr>
            <w:tcW w:w="464" w:type="dxa"/>
            <w:tcBorders>
              <w:top w:val="nil"/>
              <w:left w:val="nil"/>
              <w:bottom w:val="single" w:sz="8" w:space="0" w:color="000000"/>
              <w:right w:val="single" w:sz="4" w:space="0" w:color="000000"/>
            </w:tcBorders>
            <w:shd w:val="clear" w:color="auto" w:fill="auto"/>
            <w:vAlign w:val="center"/>
          </w:tcPr>
          <w:p w14:paraId="547DF042" w14:textId="77777777" w:rsidR="00500E79" w:rsidRDefault="00000000">
            <w:pPr>
              <w:jc w:val="center"/>
              <w:rPr>
                <w:color w:val="000000"/>
              </w:rPr>
            </w:pPr>
            <w:r>
              <w:t>3</w:t>
            </w:r>
          </w:p>
        </w:tc>
        <w:tc>
          <w:tcPr>
            <w:tcW w:w="464" w:type="dxa"/>
            <w:tcBorders>
              <w:top w:val="nil"/>
              <w:left w:val="nil"/>
              <w:bottom w:val="single" w:sz="8" w:space="0" w:color="000000"/>
              <w:right w:val="single" w:sz="4" w:space="0" w:color="000000"/>
            </w:tcBorders>
            <w:shd w:val="clear" w:color="auto" w:fill="auto"/>
            <w:vAlign w:val="center"/>
          </w:tcPr>
          <w:p w14:paraId="7E76F54E" w14:textId="77777777" w:rsidR="00500E79" w:rsidRDefault="00000000">
            <w:pPr>
              <w:jc w:val="center"/>
              <w:rPr>
                <w:color w:val="000000"/>
              </w:rPr>
            </w:pPr>
            <w:r>
              <w:t>2</w:t>
            </w:r>
          </w:p>
        </w:tc>
        <w:tc>
          <w:tcPr>
            <w:tcW w:w="469" w:type="dxa"/>
            <w:tcBorders>
              <w:top w:val="nil"/>
              <w:left w:val="nil"/>
              <w:bottom w:val="single" w:sz="8" w:space="0" w:color="000000"/>
              <w:right w:val="single" w:sz="8" w:space="0" w:color="000000"/>
            </w:tcBorders>
            <w:shd w:val="clear" w:color="auto" w:fill="auto"/>
            <w:vAlign w:val="center"/>
          </w:tcPr>
          <w:p w14:paraId="34ADAFAB" w14:textId="77777777" w:rsidR="00500E79" w:rsidRDefault="00000000">
            <w:pPr>
              <w:jc w:val="center"/>
              <w:rPr>
                <w:color w:val="000000"/>
              </w:rPr>
            </w:pPr>
            <w:r>
              <w:t>6</w:t>
            </w:r>
          </w:p>
        </w:tc>
        <w:tc>
          <w:tcPr>
            <w:tcW w:w="2487" w:type="dxa"/>
            <w:tcBorders>
              <w:top w:val="nil"/>
              <w:left w:val="nil"/>
              <w:bottom w:val="single" w:sz="8" w:space="0" w:color="000000"/>
              <w:right w:val="single" w:sz="8" w:space="0" w:color="000000"/>
            </w:tcBorders>
            <w:shd w:val="clear" w:color="auto" w:fill="auto"/>
          </w:tcPr>
          <w:p w14:paraId="0638F031" w14:textId="77777777" w:rsidR="00500E79" w:rsidRDefault="00000000">
            <w:pPr>
              <w:rPr>
                <w:b/>
              </w:rPr>
            </w:pPr>
            <w:r>
              <w:rPr>
                <w:b/>
              </w:rPr>
              <w:t>Encourage members to wash/ sanitise hands effectively when entering/ leaving areas.</w:t>
            </w:r>
          </w:p>
          <w:p w14:paraId="51633CB3" w14:textId="77777777" w:rsidR="00500E79" w:rsidRDefault="00000000">
            <w:pPr>
              <w:rPr>
                <w:b/>
              </w:rPr>
            </w:pPr>
            <w:r>
              <w:rPr>
                <w:b/>
              </w:rPr>
              <w:t xml:space="preserve">Face masks to be worn when compulsory. </w:t>
            </w:r>
          </w:p>
          <w:p w14:paraId="671C8201" w14:textId="77777777" w:rsidR="00500E79" w:rsidRDefault="00000000">
            <w:pPr>
              <w:rPr>
                <w:b/>
              </w:rPr>
            </w:pPr>
            <w:r>
              <w:rPr>
                <w:b/>
              </w:rPr>
              <w:t>Venue cleaned daily.</w:t>
            </w:r>
          </w:p>
          <w:p w14:paraId="4BB45E8B" w14:textId="77777777" w:rsidR="00500E79" w:rsidRDefault="00000000">
            <w:pPr>
              <w:rPr>
                <w:b/>
              </w:rPr>
            </w:pPr>
            <w:r>
              <w:rPr>
                <w:b/>
              </w:rPr>
              <w:t>sets designed to avoid needing to share floats/ using those available for public use.</w:t>
            </w:r>
          </w:p>
          <w:p w14:paraId="619BCFD6" w14:textId="77777777" w:rsidR="00500E79" w:rsidRDefault="00000000">
            <w:pPr>
              <w:rPr>
                <w:b/>
              </w:rPr>
            </w:pPr>
            <w:r>
              <w:rPr>
                <w:b/>
              </w:rPr>
              <w:t>Separate lanes from the public.</w:t>
            </w:r>
          </w:p>
        </w:tc>
        <w:tc>
          <w:tcPr>
            <w:tcW w:w="464" w:type="dxa"/>
            <w:tcBorders>
              <w:top w:val="nil"/>
              <w:left w:val="nil"/>
              <w:bottom w:val="single" w:sz="8" w:space="0" w:color="000000"/>
              <w:right w:val="single" w:sz="4" w:space="0" w:color="000000"/>
            </w:tcBorders>
            <w:shd w:val="clear" w:color="auto" w:fill="auto"/>
            <w:vAlign w:val="center"/>
          </w:tcPr>
          <w:p w14:paraId="318140AD" w14:textId="77777777" w:rsidR="00500E79" w:rsidRDefault="00000000">
            <w:pPr>
              <w:jc w:val="center"/>
              <w:rPr>
                <w:color w:val="000000"/>
              </w:rPr>
            </w:pPr>
            <w:r>
              <w:t>1</w:t>
            </w:r>
          </w:p>
        </w:tc>
        <w:tc>
          <w:tcPr>
            <w:tcW w:w="464" w:type="dxa"/>
            <w:tcBorders>
              <w:top w:val="nil"/>
              <w:left w:val="nil"/>
              <w:bottom w:val="single" w:sz="8" w:space="0" w:color="000000"/>
              <w:right w:val="single" w:sz="4" w:space="0" w:color="000000"/>
            </w:tcBorders>
            <w:shd w:val="clear" w:color="auto" w:fill="auto"/>
            <w:vAlign w:val="center"/>
          </w:tcPr>
          <w:p w14:paraId="469AF0F5" w14:textId="77777777" w:rsidR="00500E79" w:rsidRDefault="00000000">
            <w:pPr>
              <w:jc w:val="center"/>
              <w:rPr>
                <w:color w:val="000000"/>
              </w:rPr>
            </w:pPr>
            <w:r>
              <w:t>2</w:t>
            </w:r>
          </w:p>
        </w:tc>
        <w:tc>
          <w:tcPr>
            <w:tcW w:w="464" w:type="dxa"/>
            <w:tcBorders>
              <w:top w:val="nil"/>
              <w:left w:val="nil"/>
              <w:bottom w:val="single" w:sz="8" w:space="0" w:color="000000"/>
              <w:right w:val="single" w:sz="8" w:space="0" w:color="000000"/>
            </w:tcBorders>
            <w:shd w:val="clear" w:color="auto" w:fill="auto"/>
            <w:vAlign w:val="center"/>
          </w:tcPr>
          <w:p w14:paraId="411AC51D" w14:textId="77777777" w:rsidR="00500E79" w:rsidRDefault="00000000">
            <w:pPr>
              <w:jc w:val="center"/>
              <w:rPr>
                <w:color w:val="000000"/>
              </w:rPr>
            </w:pPr>
            <w:r>
              <w:t>2</w:t>
            </w:r>
          </w:p>
        </w:tc>
        <w:tc>
          <w:tcPr>
            <w:tcW w:w="2481" w:type="dxa"/>
            <w:tcBorders>
              <w:top w:val="nil"/>
              <w:left w:val="nil"/>
              <w:bottom w:val="single" w:sz="8" w:space="0" w:color="000000"/>
              <w:right w:val="single" w:sz="8" w:space="0" w:color="000000"/>
            </w:tcBorders>
            <w:shd w:val="clear" w:color="auto" w:fill="auto"/>
          </w:tcPr>
          <w:p w14:paraId="3B08C8C5" w14:textId="77777777" w:rsidR="00500E79" w:rsidRDefault="00000000">
            <w:pPr>
              <w:rPr>
                <w:color w:val="000000"/>
              </w:rPr>
            </w:pPr>
            <w:r>
              <w:t xml:space="preserve">The club will remain up to date and cooperative with the information published through the universities covid measures at: </w:t>
            </w:r>
            <w:hyperlink r:id="rId8">
              <w:r>
                <w:rPr>
                  <w:rFonts w:ascii="Arial" w:eastAsia="Arial" w:hAnsi="Arial" w:cs="Arial"/>
                  <w:color w:val="1155CC"/>
                  <w:sz w:val="22"/>
                  <w:szCs w:val="22"/>
                  <w:highlight w:val="white"/>
                  <w:u w:val="single"/>
                </w:rPr>
                <w:t>https://www.southampton.ac.uk/coronavirus.page</w:t>
              </w:r>
            </w:hyperlink>
            <w:r>
              <w:t>.</w:t>
            </w:r>
          </w:p>
        </w:tc>
      </w:tr>
      <w:tr w:rsidR="00500E79" w14:paraId="500FECE6" w14:textId="77777777">
        <w:trPr>
          <w:trHeight w:val="1545"/>
        </w:trPr>
        <w:tc>
          <w:tcPr>
            <w:tcW w:w="2607" w:type="dxa"/>
            <w:tcBorders>
              <w:top w:val="nil"/>
              <w:left w:val="single" w:sz="8" w:space="0" w:color="000000"/>
              <w:bottom w:val="single" w:sz="8" w:space="0" w:color="000000"/>
              <w:right w:val="single" w:sz="8" w:space="0" w:color="000000"/>
            </w:tcBorders>
            <w:shd w:val="clear" w:color="auto" w:fill="auto"/>
          </w:tcPr>
          <w:p w14:paraId="50619B60" w14:textId="77777777" w:rsidR="00500E79" w:rsidRDefault="00000000">
            <w:pPr>
              <w:rPr>
                <w:color w:val="000000"/>
              </w:rPr>
            </w:pPr>
            <w:r>
              <w:t>Covid 19</w:t>
            </w:r>
          </w:p>
        </w:tc>
        <w:tc>
          <w:tcPr>
            <w:tcW w:w="2536" w:type="dxa"/>
            <w:tcBorders>
              <w:top w:val="nil"/>
              <w:left w:val="nil"/>
              <w:bottom w:val="single" w:sz="8" w:space="0" w:color="000000"/>
              <w:right w:val="single" w:sz="8" w:space="0" w:color="000000"/>
            </w:tcBorders>
            <w:shd w:val="clear" w:color="auto" w:fill="auto"/>
          </w:tcPr>
          <w:p w14:paraId="4B929B13" w14:textId="77777777" w:rsidR="00500E79" w:rsidRDefault="00000000">
            <w:pPr>
              <w:rPr>
                <w:color w:val="000000"/>
              </w:rPr>
            </w:pPr>
            <w:r>
              <w:t>Those infected passing the virus onto others.</w:t>
            </w:r>
          </w:p>
        </w:tc>
        <w:tc>
          <w:tcPr>
            <w:tcW w:w="2466" w:type="dxa"/>
            <w:tcBorders>
              <w:top w:val="nil"/>
              <w:left w:val="nil"/>
              <w:bottom w:val="single" w:sz="8" w:space="0" w:color="000000"/>
              <w:right w:val="single" w:sz="8" w:space="0" w:color="000000"/>
            </w:tcBorders>
            <w:shd w:val="clear" w:color="auto" w:fill="auto"/>
          </w:tcPr>
          <w:p w14:paraId="525402A4" w14:textId="77777777" w:rsidR="00500E79" w:rsidRDefault="00000000">
            <w:pPr>
              <w:rPr>
                <w:color w:val="000000"/>
              </w:rPr>
            </w:pPr>
            <w:r>
              <w:t>Swim Team members/ Coaches</w:t>
            </w:r>
          </w:p>
        </w:tc>
        <w:tc>
          <w:tcPr>
            <w:tcW w:w="464" w:type="dxa"/>
            <w:tcBorders>
              <w:top w:val="nil"/>
              <w:left w:val="nil"/>
              <w:bottom w:val="single" w:sz="8" w:space="0" w:color="000000"/>
              <w:right w:val="single" w:sz="4" w:space="0" w:color="000000"/>
            </w:tcBorders>
            <w:shd w:val="clear" w:color="auto" w:fill="auto"/>
            <w:vAlign w:val="center"/>
          </w:tcPr>
          <w:p w14:paraId="7BF62624" w14:textId="77777777" w:rsidR="00500E79" w:rsidRDefault="00000000">
            <w:pPr>
              <w:jc w:val="center"/>
              <w:rPr>
                <w:color w:val="000000"/>
              </w:rPr>
            </w:pPr>
            <w:r>
              <w:t>3</w:t>
            </w:r>
          </w:p>
        </w:tc>
        <w:tc>
          <w:tcPr>
            <w:tcW w:w="464" w:type="dxa"/>
            <w:tcBorders>
              <w:top w:val="nil"/>
              <w:left w:val="nil"/>
              <w:bottom w:val="single" w:sz="8" w:space="0" w:color="000000"/>
              <w:right w:val="single" w:sz="4" w:space="0" w:color="000000"/>
            </w:tcBorders>
            <w:shd w:val="clear" w:color="auto" w:fill="auto"/>
            <w:vAlign w:val="center"/>
          </w:tcPr>
          <w:p w14:paraId="2D2227BE" w14:textId="77777777" w:rsidR="00500E79" w:rsidRDefault="00000000">
            <w:pPr>
              <w:jc w:val="center"/>
              <w:rPr>
                <w:color w:val="000000"/>
              </w:rPr>
            </w:pPr>
            <w:r>
              <w:t>2</w:t>
            </w:r>
          </w:p>
        </w:tc>
        <w:tc>
          <w:tcPr>
            <w:tcW w:w="469" w:type="dxa"/>
            <w:tcBorders>
              <w:top w:val="nil"/>
              <w:left w:val="nil"/>
              <w:bottom w:val="single" w:sz="8" w:space="0" w:color="000000"/>
              <w:right w:val="single" w:sz="8" w:space="0" w:color="000000"/>
            </w:tcBorders>
            <w:shd w:val="clear" w:color="auto" w:fill="auto"/>
            <w:vAlign w:val="center"/>
          </w:tcPr>
          <w:p w14:paraId="125B76D3" w14:textId="77777777" w:rsidR="00500E79" w:rsidRDefault="00000000">
            <w:pPr>
              <w:jc w:val="center"/>
              <w:rPr>
                <w:color w:val="000000"/>
              </w:rPr>
            </w:pPr>
            <w:r>
              <w:t>6</w:t>
            </w:r>
          </w:p>
        </w:tc>
        <w:tc>
          <w:tcPr>
            <w:tcW w:w="2487" w:type="dxa"/>
            <w:tcBorders>
              <w:top w:val="nil"/>
              <w:left w:val="nil"/>
              <w:bottom w:val="single" w:sz="8" w:space="0" w:color="000000"/>
              <w:right w:val="single" w:sz="8" w:space="0" w:color="000000"/>
            </w:tcBorders>
            <w:shd w:val="clear" w:color="auto" w:fill="auto"/>
          </w:tcPr>
          <w:p w14:paraId="59EA251D" w14:textId="77777777" w:rsidR="00500E79" w:rsidRDefault="00000000">
            <w:pPr>
              <w:rPr>
                <w:b/>
              </w:rPr>
            </w:pPr>
            <w:r>
              <w:rPr>
                <w:b/>
              </w:rPr>
              <w:t xml:space="preserve">If a member is showing symptoms of Covid 19 such as continuous coughing, high temperatures or loss of smell/ taste then the member will be asked to take a Covid 19 test and follow the guidelines outlined on </w:t>
            </w:r>
            <w:hyperlink r:id="rId9">
              <w:r>
                <w:rPr>
                  <w:b/>
                  <w:color w:val="1155CC"/>
                  <w:u w:val="single"/>
                </w:rPr>
                <w:t>https://www.gov.uk/coronavirus</w:t>
              </w:r>
            </w:hyperlink>
            <w:r>
              <w:rPr>
                <w:b/>
              </w:rPr>
              <w:t xml:space="preserve"> .</w:t>
            </w:r>
          </w:p>
          <w:p w14:paraId="069EA6AD" w14:textId="77777777" w:rsidR="00500E79" w:rsidRDefault="00000000">
            <w:pPr>
              <w:rPr>
                <w:b/>
              </w:rPr>
            </w:pPr>
            <w:r>
              <w:rPr>
                <w:b/>
              </w:rPr>
              <w:t>Committee members will maintain contact with members during this time.</w:t>
            </w:r>
          </w:p>
          <w:p w14:paraId="0F6CE5DC" w14:textId="77777777" w:rsidR="00500E79" w:rsidRDefault="00000000">
            <w:pPr>
              <w:rPr>
                <w:b/>
              </w:rPr>
            </w:pPr>
            <w:r>
              <w:rPr>
                <w:b/>
              </w:rPr>
              <w:t xml:space="preserve">If a member has come in close contact with or developed Covid 19 then the committee will contact the SUSU to </w:t>
            </w:r>
            <w:r>
              <w:rPr>
                <w:b/>
              </w:rPr>
              <w:lastRenderedPageBreak/>
              <w:t>ensure the necessary people are identified and encouraged to get tested/ isolate if required by Public Health England.</w:t>
            </w:r>
          </w:p>
          <w:p w14:paraId="5FBAE670" w14:textId="77777777" w:rsidR="00500E79" w:rsidRDefault="00000000">
            <w:pPr>
              <w:rPr>
                <w:b/>
              </w:rPr>
            </w:pPr>
            <w:r>
              <w:rPr>
                <w:b/>
              </w:rPr>
              <w:t>Registers for all sessions will be taken to ensure an easier contact process to alert NHS track and trace and notify those necessary.</w:t>
            </w:r>
          </w:p>
        </w:tc>
        <w:tc>
          <w:tcPr>
            <w:tcW w:w="464" w:type="dxa"/>
            <w:tcBorders>
              <w:top w:val="nil"/>
              <w:left w:val="nil"/>
              <w:bottom w:val="single" w:sz="8" w:space="0" w:color="000000"/>
              <w:right w:val="single" w:sz="4" w:space="0" w:color="000000"/>
            </w:tcBorders>
            <w:shd w:val="clear" w:color="auto" w:fill="auto"/>
            <w:vAlign w:val="center"/>
          </w:tcPr>
          <w:p w14:paraId="20273566" w14:textId="77777777" w:rsidR="00500E79" w:rsidRDefault="00000000">
            <w:pPr>
              <w:jc w:val="center"/>
              <w:rPr>
                <w:color w:val="000000"/>
              </w:rPr>
            </w:pPr>
            <w:r>
              <w:lastRenderedPageBreak/>
              <w:t>1</w:t>
            </w:r>
          </w:p>
        </w:tc>
        <w:tc>
          <w:tcPr>
            <w:tcW w:w="464" w:type="dxa"/>
            <w:tcBorders>
              <w:top w:val="nil"/>
              <w:left w:val="nil"/>
              <w:bottom w:val="single" w:sz="8" w:space="0" w:color="000000"/>
              <w:right w:val="single" w:sz="4" w:space="0" w:color="000000"/>
            </w:tcBorders>
            <w:shd w:val="clear" w:color="auto" w:fill="auto"/>
            <w:vAlign w:val="center"/>
          </w:tcPr>
          <w:p w14:paraId="1B385450" w14:textId="77777777" w:rsidR="00500E79" w:rsidRDefault="00000000">
            <w:pPr>
              <w:jc w:val="center"/>
              <w:rPr>
                <w:color w:val="000000"/>
              </w:rPr>
            </w:pPr>
            <w:r>
              <w:t>2</w:t>
            </w:r>
          </w:p>
        </w:tc>
        <w:tc>
          <w:tcPr>
            <w:tcW w:w="464" w:type="dxa"/>
            <w:tcBorders>
              <w:top w:val="nil"/>
              <w:left w:val="nil"/>
              <w:bottom w:val="single" w:sz="8" w:space="0" w:color="000000"/>
              <w:right w:val="single" w:sz="8" w:space="0" w:color="000000"/>
            </w:tcBorders>
            <w:shd w:val="clear" w:color="auto" w:fill="auto"/>
            <w:vAlign w:val="center"/>
          </w:tcPr>
          <w:p w14:paraId="5B0734C3" w14:textId="77777777" w:rsidR="00500E79" w:rsidRDefault="00000000">
            <w:pPr>
              <w:jc w:val="center"/>
              <w:rPr>
                <w:color w:val="000000"/>
              </w:rPr>
            </w:pPr>
            <w:r>
              <w:t>2</w:t>
            </w:r>
          </w:p>
        </w:tc>
        <w:tc>
          <w:tcPr>
            <w:tcW w:w="2481" w:type="dxa"/>
            <w:tcBorders>
              <w:top w:val="nil"/>
              <w:left w:val="nil"/>
              <w:bottom w:val="single" w:sz="8" w:space="0" w:color="000000"/>
              <w:right w:val="single" w:sz="8" w:space="0" w:color="000000"/>
            </w:tcBorders>
            <w:shd w:val="clear" w:color="auto" w:fill="auto"/>
          </w:tcPr>
          <w:p w14:paraId="3E80036B" w14:textId="77777777" w:rsidR="00500E79" w:rsidRDefault="00000000">
            <w:pPr>
              <w:rPr>
                <w:color w:val="000000"/>
              </w:rPr>
            </w:pPr>
            <w:r>
              <w:t xml:space="preserve">The club will remain up to date and regularly cross reference the guidelines on </w:t>
            </w:r>
            <w:hyperlink r:id="rId10">
              <w:r>
                <w:rPr>
                  <w:b/>
                  <w:color w:val="1155CC"/>
                  <w:u w:val="single"/>
                </w:rPr>
                <w:t>https://www.gov.uk/coronavirus</w:t>
              </w:r>
            </w:hyperlink>
            <w:r>
              <w:t xml:space="preserve"> .</w:t>
            </w:r>
          </w:p>
        </w:tc>
      </w:tr>
      <w:tr w:rsidR="00500E79" w14:paraId="70197855" w14:textId="77777777">
        <w:trPr>
          <w:trHeight w:val="1545"/>
        </w:trPr>
        <w:tc>
          <w:tcPr>
            <w:tcW w:w="2607" w:type="dxa"/>
            <w:tcBorders>
              <w:top w:val="nil"/>
              <w:left w:val="single" w:sz="8" w:space="0" w:color="000000"/>
              <w:bottom w:val="single" w:sz="8" w:space="0" w:color="000000"/>
              <w:right w:val="single" w:sz="8" w:space="0" w:color="000000"/>
            </w:tcBorders>
            <w:shd w:val="clear" w:color="auto" w:fill="auto"/>
          </w:tcPr>
          <w:p w14:paraId="0E0002E8" w14:textId="77777777" w:rsidR="00500E79" w:rsidRDefault="00000000">
            <w:pPr>
              <w:rPr>
                <w:color w:val="000000"/>
              </w:rPr>
            </w:pPr>
            <w:r>
              <w:t>Covid 19</w:t>
            </w:r>
          </w:p>
        </w:tc>
        <w:tc>
          <w:tcPr>
            <w:tcW w:w="2536" w:type="dxa"/>
            <w:tcBorders>
              <w:top w:val="nil"/>
              <w:left w:val="nil"/>
              <w:bottom w:val="single" w:sz="8" w:space="0" w:color="000000"/>
              <w:right w:val="single" w:sz="8" w:space="0" w:color="000000"/>
            </w:tcBorders>
            <w:shd w:val="clear" w:color="auto" w:fill="auto"/>
          </w:tcPr>
          <w:p w14:paraId="317C3F78" w14:textId="77777777" w:rsidR="00500E79" w:rsidRDefault="00000000">
            <w:pPr>
              <w:rPr>
                <w:color w:val="000000"/>
              </w:rPr>
            </w:pPr>
            <w:proofErr w:type="gramStart"/>
            <w:r>
              <w:t>Small enclosed</w:t>
            </w:r>
            <w:proofErr w:type="gramEnd"/>
            <w:r>
              <w:t xml:space="preserve"> areas enhancing chances of transmission</w:t>
            </w:r>
          </w:p>
        </w:tc>
        <w:tc>
          <w:tcPr>
            <w:tcW w:w="2466" w:type="dxa"/>
            <w:tcBorders>
              <w:top w:val="nil"/>
              <w:left w:val="nil"/>
              <w:bottom w:val="single" w:sz="8" w:space="0" w:color="000000"/>
              <w:right w:val="single" w:sz="8" w:space="0" w:color="000000"/>
            </w:tcBorders>
            <w:shd w:val="clear" w:color="auto" w:fill="auto"/>
          </w:tcPr>
          <w:p w14:paraId="069BB97C" w14:textId="77777777" w:rsidR="00500E79" w:rsidRDefault="00000000">
            <w:pPr>
              <w:rPr>
                <w:color w:val="000000"/>
              </w:rPr>
            </w:pPr>
            <w:r>
              <w:t>Swim Team members/ Coaches</w:t>
            </w:r>
          </w:p>
        </w:tc>
        <w:tc>
          <w:tcPr>
            <w:tcW w:w="464" w:type="dxa"/>
            <w:tcBorders>
              <w:top w:val="nil"/>
              <w:left w:val="nil"/>
              <w:bottom w:val="single" w:sz="8" w:space="0" w:color="000000"/>
              <w:right w:val="single" w:sz="4" w:space="0" w:color="000000"/>
            </w:tcBorders>
            <w:shd w:val="clear" w:color="auto" w:fill="auto"/>
            <w:vAlign w:val="center"/>
          </w:tcPr>
          <w:p w14:paraId="1F278A30" w14:textId="77777777" w:rsidR="00500E79" w:rsidRDefault="00000000">
            <w:pPr>
              <w:jc w:val="center"/>
              <w:rPr>
                <w:color w:val="000000"/>
              </w:rPr>
            </w:pPr>
            <w:r>
              <w:t>2</w:t>
            </w:r>
          </w:p>
        </w:tc>
        <w:tc>
          <w:tcPr>
            <w:tcW w:w="464" w:type="dxa"/>
            <w:tcBorders>
              <w:top w:val="nil"/>
              <w:left w:val="nil"/>
              <w:bottom w:val="single" w:sz="8" w:space="0" w:color="000000"/>
              <w:right w:val="single" w:sz="4" w:space="0" w:color="000000"/>
            </w:tcBorders>
            <w:shd w:val="clear" w:color="auto" w:fill="auto"/>
            <w:vAlign w:val="center"/>
          </w:tcPr>
          <w:p w14:paraId="4AED197F" w14:textId="77777777" w:rsidR="00500E79" w:rsidRDefault="00000000">
            <w:pPr>
              <w:jc w:val="center"/>
              <w:rPr>
                <w:color w:val="000000"/>
              </w:rPr>
            </w:pPr>
            <w:r>
              <w:t>2</w:t>
            </w:r>
          </w:p>
        </w:tc>
        <w:tc>
          <w:tcPr>
            <w:tcW w:w="469" w:type="dxa"/>
            <w:tcBorders>
              <w:top w:val="nil"/>
              <w:left w:val="nil"/>
              <w:bottom w:val="single" w:sz="8" w:space="0" w:color="000000"/>
              <w:right w:val="single" w:sz="8" w:space="0" w:color="000000"/>
            </w:tcBorders>
            <w:shd w:val="clear" w:color="auto" w:fill="auto"/>
            <w:vAlign w:val="center"/>
          </w:tcPr>
          <w:p w14:paraId="04F7F09C" w14:textId="77777777" w:rsidR="00500E79" w:rsidRDefault="00000000">
            <w:pPr>
              <w:jc w:val="center"/>
              <w:rPr>
                <w:color w:val="000000"/>
              </w:rPr>
            </w:pPr>
            <w:r>
              <w:t>4</w:t>
            </w:r>
          </w:p>
        </w:tc>
        <w:tc>
          <w:tcPr>
            <w:tcW w:w="2487" w:type="dxa"/>
            <w:tcBorders>
              <w:top w:val="nil"/>
              <w:left w:val="nil"/>
              <w:bottom w:val="single" w:sz="8" w:space="0" w:color="000000"/>
              <w:right w:val="single" w:sz="8" w:space="0" w:color="000000"/>
            </w:tcBorders>
            <w:shd w:val="clear" w:color="auto" w:fill="auto"/>
          </w:tcPr>
          <w:p w14:paraId="36D6517C" w14:textId="77777777" w:rsidR="00500E79" w:rsidRDefault="00000000">
            <w:pPr>
              <w:rPr>
                <w:b/>
              </w:rPr>
            </w:pPr>
            <w:r>
              <w:rPr>
                <w:b/>
              </w:rPr>
              <w:t>Stop any loitering in corridors to and from the changing rooms.</w:t>
            </w:r>
          </w:p>
          <w:p w14:paraId="5700E075" w14:textId="77777777" w:rsidR="00500E79" w:rsidRDefault="00000000">
            <w:pPr>
              <w:rPr>
                <w:b/>
              </w:rPr>
            </w:pPr>
            <w:r>
              <w:rPr>
                <w:b/>
              </w:rPr>
              <w:t>Stop any sharing of changing rooms/ cubicles.</w:t>
            </w:r>
          </w:p>
          <w:p w14:paraId="57AFBD3F" w14:textId="77777777" w:rsidR="00500E79" w:rsidRDefault="00000000">
            <w:pPr>
              <w:rPr>
                <w:b/>
              </w:rPr>
            </w:pPr>
            <w:r>
              <w:rPr>
                <w:b/>
              </w:rPr>
              <w:t>Keep relative and safe distance from the public if available.</w:t>
            </w:r>
          </w:p>
          <w:p w14:paraId="0BFC0470" w14:textId="77777777" w:rsidR="00500E79" w:rsidRDefault="00000000">
            <w:pPr>
              <w:rPr>
                <w:b/>
                <w:color w:val="000000"/>
              </w:rPr>
            </w:pPr>
            <w:r>
              <w:rPr>
                <w:b/>
              </w:rPr>
              <w:t>Encourage wearing masks even when not legally necessary so less chance of transmission.</w:t>
            </w:r>
          </w:p>
        </w:tc>
        <w:tc>
          <w:tcPr>
            <w:tcW w:w="464" w:type="dxa"/>
            <w:tcBorders>
              <w:top w:val="nil"/>
              <w:left w:val="nil"/>
              <w:bottom w:val="single" w:sz="8" w:space="0" w:color="000000"/>
              <w:right w:val="single" w:sz="4" w:space="0" w:color="000000"/>
            </w:tcBorders>
            <w:shd w:val="clear" w:color="auto" w:fill="auto"/>
            <w:vAlign w:val="center"/>
          </w:tcPr>
          <w:p w14:paraId="5E42FB67" w14:textId="77777777" w:rsidR="00500E79" w:rsidRDefault="00000000">
            <w:pPr>
              <w:jc w:val="center"/>
              <w:rPr>
                <w:color w:val="000000"/>
              </w:rPr>
            </w:pPr>
            <w:r>
              <w:t>1</w:t>
            </w:r>
          </w:p>
        </w:tc>
        <w:tc>
          <w:tcPr>
            <w:tcW w:w="464" w:type="dxa"/>
            <w:tcBorders>
              <w:top w:val="nil"/>
              <w:left w:val="nil"/>
              <w:bottom w:val="single" w:sz="8" w:space="0" w:color="000000"/>
              <w:right w:val="single" w:sz="4" w:space="0" w:color="000000"/>
            </w:tcBorders>
            <w:shd w:val="clear" w:color="auto" w:fill="auto"/>
            <w:vAlign w:val="center"/>
          </w:tcPr>
          <w:p w14:paraId="4AB37988" w14:textId="77777777" w:rsidR="00500E79" w:rsidRDefault="00000000">
            <w:pPr>
              <w:jc w:val="center"/>
              <w:rPr>
                <w:color w:val="000000"/>
              </w:rPr>
            </w:pPr>
            <w:r>
              <w:t>1</w:t>
            </w:r>
          </w:p>
        </w:tc>
        <w:tc>
          <w:tcPr>
            <w:tcW w:w="464" w:type="dxa"/>
            <w:tcBorders>
              <w:top w:val="nil"/>
              <w:left w:val="nil"/>
              <w:bottom w:val="single" w:sz="8" w:space="0" w:color="000000"/>
              <w:right w:val="single" w:sz="8" w:space="0" w:color="000000"/>
            </w:tcBorders>
            <w:shd w:val="clear" w:color="auto" w:fill="auto"/>
            <w:vAlign w:val="center"/>
          </w:tcPr>
          <w:p w14:paraId="624A2B73" w14:textId="77777777" w:rsidR="00500E79" w:rsidRDefault="00000000">
            <w:pPr>
              <w:jc w:val="center"/>
              <w:rPr>
                <w:color w:val="000000"/>
              </w:rPr>
            </w:pPr>
            <w:r>
              <w:t>1</w:t>
            </w:r>
          </w:p>
        </w:tc>
        <w:tc>
          <w:tcPr>
            <w:tcW w:w="2481" w:type="dxa"/>
            <w:tcBorders>
              <w:top w:val="nil"/>
              <w:left w:val="nil"/>
              <w:bottom w:val="single" w:sz="8" w:space="0" w:color="000000"/>
              <w:right w:val="single" w:sz="8" w:space="0" w:color="000000"/>
            </w:tcBorders>
            <w:shd w:val="clear" w:color="auto" w:fill="auto"/>
          </w:tcPr>
          <w:p w14:paraId="5271BAD6" w14:textId="77777777" w:rsidR="00500E79" w:rsidRDefault="00500E79">
            <w:pPr>
              <w:rPr>
                <w:color w:val="000000"/>
              </w:rPr>
            </w:pPr>
          </w:p>
        </w:tc>
      </w:tr>
    </w:tbl>
    <w:p w14:paraId="1C2A57DB" w14:textId="77777777" w:rsidR="00500E79" w:rsidRDefault="00500E79"/>
    <w:p w14:paraId="1F793385" w14:textId="77777777" w:rsidR="00500E79" w:rsidRDefault="00500E79"/>
    <w:p w14:paraId="07BA2952" w14:textId="77777777" w:rsidR="00500E79" w:rsidRDefault="00500E79"/>
    <w:tbl>
      <w:tblPr>
        <w:tblStyle w:val="af1"/>
        <w:tblW w:w="15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9"/>
        <w:gridCol w:w="4714"/>
        <w:gridCol w:w="1736"/>
        <w:gridCol w:w="1508"/>
        <w:gridCol w:w="945"/>
        <w:gridCol w:w="5857"/>
      </w:tblGrid>
      <w:tr w:rsidR="00500E79" w14:paraId="417E587F" w14:textId="77777777">
        <w:trPr>
          <w:trHeight w:val="425"/>
        </w:trPr>
        <w:tc>
          <w:tcPr>
            <w:tcW w:w="15389" w:type="dxa"/>
            <w:gridSpan w:val="6"/>
            <w:tcBorders>
              <w:top w:val="single" w:sz="4" w:space="0" w:color="000000"/>
              <w:left w:val="single" w:sz="4" w:space="0" w:color="000000"/>
              <w:right w:val="single" w:sz="4" w:space="0" w:color="000000"/>
            </w:tcBorders>
            <w:shd w:val="clear" w:color="auto" w:fill="F2F2F2"/>
          </w:tcPr>
          <w:p w14:paraId="0BCFE484" w14:textId="77777777" w:rsidR="00500E79" w:rsidRDefault="00000000">
            <w:pPr>
              <w:rPr>
                <w:b/>
                <w:color w:val="000000"/>
                <w:sz w:val="40"/>
                <w:szCs w:val="40"/>
              </w:rPr>
            </w:pPr>
            <w:r>
              <w:rPr>
                <w:b/>
                <w:i/>
                <w:sz w:val="24"/>
                <w:szCs w:val="24"/>
              </w:rPr>
              <w:t>PART B – Action Plan</w:t>
            </w:r>
          </w:p>
        </w:tc>
      </w:tr>
      <w:tr w:rsidR="00500E79" w14:paraId="0AFF2D04" w14:textId="77777777">
        <w:tc>
          <w:tcPr>
            <w:tcW w:w="15389" w:type="dxa"/>
            <w:gridSpan w:val="6"/>
            <w:tcBorders>
              <w:top w:val="nil"/>
              <w:left w:val="nil"/>
              <w:right w:val="nil"/>
            </w:tcBorders>
          </w:tcPr>
          <w:p w14:paraId="2715D0FC" w14:textId="77777777" w:rsidR="00500E79" w:rsidRDefault="00000000">
            <w:pPr>
              <w:jc w:val="center"/>
              <w:rPr>
                <w:b/>
                <w:color w:val="000000"/>
                <w:sz w:val="40"/>
                <w:szCs w:val="40"/>
              </w:rPr>
            </w:pPr>
            <w:r>
              <w:rPr>
                <w:b/>
                <w:color w:val="000000"/>
                <w:sz w:val="40"/>
                <w:szCs w:val="40"/>
              </w:rPr>
              <w:t>Risk Assessment Action Plan</w:t>
            </w:r>
          </w:p>
        </w:tc>
      </w:tr>
      <w:tr w:rsidR="00500E79" w14:paraId="7D275C2F" w14:textId="77777777">
        <w:tc>
          <w:tcPr>
            <w:tcW w:w="629" w:type="dxa"/>
            <w:shd w:val="clear" w:color="auto" w:fill="E0E0E0"/>
          </w:tcPr>
          <w:p w14:paraId="7A6EA148" w14:textId="77777777" w:rsidR="00500E79" w:rsidRDefault="00000000">
            <w:pPr>
              <w:jc w:val="center"/>
              <w:rPr>
                <w:b/>
                <w:color w:val="000000"/>
              </w:rPr>
            </w:pPr>
            <w:r>
              <w:rPr>
                <w:b/>
                <w:color w:val="000000"/>
              </w:rPr>
              <w:lastRenderedPageBreak/>
              <w:t>Part no.</w:t>
            </w:r>
          </w:p>
        </w:tc>
        <w:tc>
          <w:tcPr>
            <w:tcW w:w="4714" w:type="dxa"/>
            <w:shd w:val="clear" w:color="auto" w:fill="E0E0E0"/>
          </w:tcPr>
          <w:p w14:paraId="012E3528" w14:textId="77777777" w:rsidR="00500E79" w:rsidRDefault="00000000">
            <w:pPr>
              <w:jc w:val="center"/>
              <w:rPr>
                <w:b/>
                <w:color w:val="000000"/>
              </w:rPr>
            </w:pPr>
            <w:r>
              <w:rPr>
                <w:b/>
                <w:color w:val="000000"/>
              </w:rPr>
              <w:t>Action to be taken, incl. Cost</w:t>
            </w:r>
          </w:p>
        </w:tc>
        <w:tc>
          <w:tcPr>
            <w:tcW w:w="1736" w:type="dxa"/>
            <w:shd w:val="clear" w:color="auto" w:fill="E0E0E0"/>
          </w:tcPr>
          <w:p w14:paraId="64B9E585" w14:textId="77777777" w:rsidR="00500E79" w:rsidRDefault="00000000">
            <w:pPr>
              <w:jc w:val="center"/>
              <w:rPr>
                <w:b/>
                <w:color w:val="000000"/>
              </w:rPr>
            </w:pPr>
            <w:r>
              <w:rPr>
                <w:b/>
                <w:color w:val="000000"/>
              </w:rPr>
              <w:t>By whom</w:t>
            </w:r>
          </w:p>
        </w:tc>
        <w:tc>
          <w:tcPr>
            <w:tcW w:w="1508" w:type="dxa"/>
            <w:shd w:val="clear" w:color="auto" w:fill="E0E0E0"/>
          </w:tcPr>
          <w:p w14:paraId="4AA6FCAE" w14:textId="77777777" w:rsidR="00500E79" w:rsidRDefault="00000000">
            <w:pPr>
              <w:jc w:val="center"/>
              <w:rPr>
                <w:b/>
                <w:color w:val="000000"/>
              </w:rPr>
            </w:pPr>
            <w:r>
              <w:rPr>
                <w:b/>
                <w:color w:val="000000"/>
              </w:rPr>
              <w:t>Target date</w:t>
            </w:r>
          </w:p>
        </w:tc>
        <w:tc>
          <w:tcPr>
            <w:tcW w:w="945" w:type="dxa"/>
            <w:tcBorders>
              <w:right w:val="single" w:sz="18" w:space="0" w:color="000000"/>
            </w:tcBorders>
            <w:shd w:val="clear" w:color="auto" w:fill="E0E0E0"/>
          </w:tcPr>
          <w:p w14:paraId="03386A98" w14:textId="77777777" w:rsidR="00500E79" w:rsidRDefault="00000000">
            <w:pPr>
              <w:jc w:val="center"/>
              <w:rPr>
                <w:b/>
                <w:color w:val="000000"/>
              </w:rPr>
            </w:pPr>
            <w:r>
              <w:rPr>
                <w:b/>
                <w:color w:val="000000"/>
              </w:rPr>
              <w:t>Review date</w:t>
            </w:r>
          </w:p>
        </w:tc>
        <w:tc>
          <w:tcPr>
            <w:tcW w:w="5857" w:type="dxa"/>
            <w:tcBorders>
              <w:left w:val="single" w:sz="18" w:space="0" w:color="000000"/>
            </w:tcBorders>
            <w:shd w:val="clear" w:color="auto" w:fill="E0E0E0"/>
          </w:tcPr>
          <w:p w14:paraId="265DF25B" w14:textId="77777777" w:rsidR="00500E79" w:rsidRDefault="00000000">
            <w:pPr>
              <w:jc w:val="center"/>
              <w:rPr>
                <w:b/>
                <w:color w:val="000000"/>
              </w:rPr>
            </w:pPr>
            <w:r>
              <w:rPr>
                <w:b/>
                <w:color w:val="000000"/>
              </w:rPr>
              <w:t>Outcome at review date</w:t>
            </w:r>
          </w:p>
        </w:tc>
      </w:tr>
      <w:tr w:rsidR="00500E79" w14:paraId="4CD9F580" w14:textId="77777777">
        <w:trPr>
          <w:trHeight w:val="574"/>
        </w:trPr>
        <w:tc>
          <w:tcPr>
            <w:tcW w:w="629" w:type="dxa"/>
          </w:tcPr>
          <w:p w14:paraId="6A0860B9" w14:textId="77777777" w:rsidR="00500E79" w:rsidRDefault="00500E79">
            <w:pPr>
              <w:jc w:val="center"/>
              <w:rPr>
                <w:color w:val="000000"/>
              </w:rPr>
            </w:pPr>
          </w:p>
        </w:tc>
        <w:tc>
          <w:tcPr>
            <w:tcW w:w="4714" w:type="dxa"/>
          </w:tcPr>
          <w:p w14:paraId="5E73778A" w14:textId="77777777" w:rsidR="00500E79" w:rsidRDefault="00500E79">
            <w:pPr>
              <w:rPr>
                <w:color w:val="000000"/>
              </w:rPr>
            </w:pPr>
          </w:p>
        </w:tc>
        <w:tc>
          <w:tcPr>
            <w:tcW w:w="1736" w:type="dxa"/>
          </w:tcPr>
          <w:p w14:paraId="0EBDDD46" w14:textId="77777777" w:rsidR="00500E79" w:rsidRDefault="00500E79">
            <w:pPr>
              <w:rPr>
                <w:color w:val="000000"/>
              </w:rPr>
            </w:pPr>
          </w:p>
        </w:tc>
        <w:tc>
          <w:tcPr>
            <w:tcW w:w="1508" w:type="dxa"/>
          </w:tcPr>
          <w:p w14:paraId="24DE8EBD" w14:textId="77777777" w:rsidR="00500E79" w:rsidRDefault="00500E79">
            <w:pPr>
              <w:rPr>
                <w:color w:val="000000"/>
              </w:rPr>
            </w:pPr>
          </w:p>
        </w:tc>
        <w:tc>
          <w:tcPr>
            <w:tcW w:w="945" w:type="dxa"/>
            <w:tcBorders>
              <w:right w:val="single" w:sz="18" w:space="0" w:color="000000"/>
            </w:tcBorders>
          </w:tcPr>
          <w:p w14:paraId="0916A701" w14:textId="77777777" w:rsidR="00500E79" w:rsidRDefault="00500E79">
            <w:pPr>
              <w:rPr>
                <w:color w:val="000000"/>
              </w:rPr>
            </w:pPr>
          </w:p>
        </w:tc>
        <w:tc>
          <w:tcPr>
            <w:tcW w:w="5857" w:type="dxa"/>
            <w:tcBorders>
              <w:left w:val="single" w:sz="18" w:space="0" w:color="000000"/>
            </w:tcBorders>
          </w:tcPr>
          <w:p w14:paraId="451189A2" w14:textId="77777777" w:rsidR="00500E79" w:rsidRDefault="00500E79">
            <w:pPr>
              <w:rPr>
                <w:color w:val="000000"/>
              </w:rPr>
            </w:pPr>
          </w:p>
        </w:tc>
      </w:tr>
    </w:tbl>
    <w:p w14:paraId="60AC0DAF" w14:textId="77777777" w:rsidR="00500E79" w:rsidRDefault="00500E79"/>
    <w:tbl>
      <w:tblPr>
        <w:tblStyle w:val="af2"/>
        <w:tblW w:w="15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5"/>
        <w:gridCol w:w="3844"/>
        <w:gridCol w:w="3844"/>
        <w:gridCol w:w="3844"/>
      </w:tblGrid>
      <w:tr w:rsidR="00500E79" w14:paraId="0AC9A720" w14:textId="77777777" w:rsidTr="00384939">
        <w:trPr>
          <w:trHeight w:val="482"/>
        </w:trPr>
        <w:tc>
          <w:tcPr>
            <w:tcW w:w="7689" w:type="dxa"/>
            <w:gridSpan w:val="2"/>
            <w:tcBorders>
              <w:bottom w:val="nil"/>
            </w:tcBorders>
          </w:tcPr>
          <w:p w14:paraId="66AA1AD7" w14:textId="329A3C94" w:rsidR="00500E79" w:rsidRDefault="00000000" w:rsidP="00BB18B4">
            <w:pPr>
              <w:rPr>
                <w:color w:val="000000"/>
              </w:rPr>
            </w:pPr>
            <w:r>
              <w:rPr>
                <w:color w:val="000000"/>
              </w:rPr>
              <w:t>Responsible committee member signature:</w:t>
            </w:r>
            <w:r w:rsidR="00BB18B4">
              <w:rPr>
                <w:noProof/>
                <w:color w:val="000000"/>
              </w:rPr>
              <w:drawing>
                <wp:inline distT="0" distB="0" distL="0" distR="0" wp14:anchorId="418788D6" wp14:editId="38DC003A">
                  <wp:extent cx="2139950" cy="975360"/>
                  <wp:effectExtent l="0" t="0" r="0" b="0"/>
                  <wp:docPr id="1823878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9950" cy="975360"/>
                          </a:xfrm>
                          <a:prstGeom prst="rect">
                            <a:avLst/>
                          </a:prstGeom>
                          <a:noFill/>
                        </pic:spPr>
                      </pic:pic>
                    </a:graphicData>
                  </a:graphic>
                </wp:inline>
              </w:drawing>
            </w:r>
          </w:p>
        </w:tc>
        <w:tc>
          <w:tcPr>
            <w:tcW w:w="7688" w:type="dxa"/>
            <w:gridSpan w:val="2"/>
            <w:tcBorders>
              <w:bottom w:val="nil"/>
            </w:tcBorders>
          </w:tcPr>
          <w:p w14:paraId="26D48E10" w14:textId="77777777" w:rsidR="00500E79" w:rsidRDefault="00000000">
            <w:pPr>
              <w:rPr>
                <w:color w:val="000000"/>
              </w:rPr>
            </w:pPr>
            <w:r>
              <w:rPr>
                <w:color w:val="000000"/>
              </w:rPr>
              <w:t>Responsible committee member signature:</w:t>
            </w:r>
          </w:p>
          <w:p w14:paraId="435ABB21" w14:textId="1EE24FAD" w:rsidR="00500E79" w:rsidRDefault="00000000">
            <w:pPr>
              <w:rPr>
                <w:color w:val="000000"/>
              </w:rPr>
            </w:pPr>
            <w:r>
              <w:t xml:space="preserve"> </w:t>
            </w:r>
            <w:r w:rsidR="00AF6F2E">
              <w:rPr>
                <w:noProof/>
              </w:rPr>
              <w:drawing>
                <wp:inline distT="0" distB="0" distL="0" distR="0" wp14:anchorId="4AD0F02E" wp14:editId="58891B1F">
                  <wp:extent cx="3011805" cy="780415"/>
                  <wp:effectExtent l="0" t="0" r="0" b="635"/>
                  <wp:docPr id="386173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1805" cy="780415"/>
                          </a:xfrm>
                          <a:prstGeom prst="rect">
                            <a:avLst/>
                          </a:prstGeom>
                          <a:noFill/>
                        </pic:spPr>
                      </pic:pic>
                    </a:graphicData>
                  </a:graphic>
                </wp:inline>
              </w:drawing>
            </w:r>
          </w:p>
        </w:tc>
      </w:tr>
      <w:tr w:rsidR="00500E79" w14:paraId="4AEA9287" w14:textId="77777777" w:rsidTr="00384939">
        <w:trPr>
          <w:trHeight w:val="144"/>
        </w:trPr>
        <w:tc>
          <w:tcPr>
            <w:tcW w:w="3845" w:type="dxa"/>
            <w:tcBorders>
              <w:top w:val="nil"/>
              <w:right w:val="nil"/>
            </w:tcBorders>
            <w:vAlign w:val="bottom"/>
          </w:tcPr>
          <w:p w14:paraId="751D2AB2" w14:textId="773ACBBC" w:rsidR="00500E79" w:rsidRDefault="00000000">
            <w:pPr>
              <w:rPr>
                <w:color w:val="000000"/>
              </w:rPr>
            </w:pPr>
            <w:r>
              <w:rPr>
                <w:color w:val="000000"/>
              </w:rPr>
              <w:t xml:space="preserve">Print name: </w:t>
            </w:r>
            <w:r w:rsidR="00B2555F">
              <w:t>BENJAMIN COUPLAND</w:t>
            </w:r>
          </w:p>
        </w:tc>
        <w:tc>
          <w:tcPr>
            <w:tcW w:w="3844" w:type="dxa"/>
            <w:tcBorders>
              <w:top w:val="nil"/>
              <w:left w:val="nil"/>
            </w:tcBorders>
            <w:vAlign w:val="bottom"/>
          </w:tcPr>
          <w:p w14:paraId="7AFBF814" w14:textId="7B14CBE1" w:rsidR="00500E79" w:rsidRDefault="00000000">
            <w:pPr>
              <w:rPr>
                <w:color w:val="000000"/>
              </w:rPr>
            </w:pPr>
            <w:r>
              <w:rPr>
                <w:color w:val="000000"/>
              </w:rPr>
              <w:t xml:space="preserve">Date: </w:t>
            </w:r>
            <w:r w:rsidR="007B1D59">
              <w:rPr>
                <w:color w:val="000000"/>
              </w:rPr>
              <w:t>0</w:t>
            </w:r>
            <w:r w:rsidR="00384939">
              <w:rPr>
                <w:color w:val="000000"/>
              </w:rPr>
              <w:t>8</w:t>
            </w:r>
            <w:r w:rsidR="007B1D59">
              <w:rPr>
                <w:color w:val="000000"/>
              </w:rPr>
              <w:t>/07/2023</w:t>
            </w:r>
          </w:p>
        </w:tc>
        <w:tc>
          <w:tcPr>
            <w:tcW w:w="3844" w:type="dxa"/>
            <w:tcBorders>
              <w:top w:val="nil"/>
              <w:right w:val="nil"/>
            </w:tcBorders>
            <w:vAlign w:val="bottom"/>
          </w:tcPr>
          <w:p w14:paraId="2F691C90" w14:textId="04392E94" w:rsidR="00500E79" w:rsidRDefault="00000000">
            <w:pPr>
              <w:rPr>
                <w:color w:val="000000"/>
              </w:rPr>
            </w:pPr>
            <w:r>
              <w:rPr>
                <w:color w:val="000000"/>
              </w:rPr>
              <w:t xml:space="preserve">Print name: </w:t>
            </w:r>
            <w:r w:rsidR="00B2555F">
              <w:t>MURRY PROWSE</w:t>
            </w:r>
          </w:p>
        </w:tc>
        <w:tc>
          <w:tcPr>
            <w:tcW w:w="3844" w:type="dxa"/>
            <w:tcBorders>
              <w:top w:val="nil"/>
              <w:left w:val="nil"/>
            </w:tcBorders>
          </w:tcPr>
          <w:p w14:paraId="6C3A5EBC" w14:textId="77777777" w:rsidR="00B2555F" w:rsidRDefault="00B2555F">
            <w:pPr>
              <w:rPr>
                <w:color w:val="000000"/>
              </w:rPr>
            </w:pPr>
          </w:p>
          <w:p w14:paraId="4578710B" w14:textId="77777777" w:rsidR="00B2555F" w:rsidRDefault="00B2555F">
            <w:pPr>
              <w:rPr>
                <w:color w:val="000000"/>
              </w:rPr>
            </w:pPr>
          </w:p>
          <w:p w14:paraId="5E904529" w14:textId="77777777" w:rsidR="00B2555F" w:rsidRDefault="00B2555F">
            <w:pPr>
              <w:rPr>
                <w:color w:val="000000"/>
              </w:rPr>
            </w:pPr>
          </w:p>
          <w:p w14:paraId="6E799F8B" w14:textId="387C8A11" w:rsidR="00500E79" w:rsidRDefault="00000000">
            <w:pPr>
              <w:rPr>
                <w:color w:val="000000"/>
              </w:rPr>
            </w:pPr>
            <w:r>
              <w:rPr>
                <w:color w:val="000000"/>
              </w:rPr>
              <w:t xml:space="preserve">Date: </w:t>
            </w:r>
            <w:r w:rsidR="007B1D59">
              <w:rPr>
                <w:color w:val="000000"/>
              </w:rPr>
              <w:t>0</w:t>
            </w:r>
            <w:r w:rsidR="00384939">
              <w:rPr>
                <w:color w:val="000000"/>
              </w:rPr>
              <w:t>8</w:t>
            </w:r>
            <w:r w:rsidR="007B1D59">
              <w:rPr>
                <w:color w:val="000000"/>
              </w:rPr>
              <w:t>/07/2023</w:t>
            </w:r>
          </w:p>
        </w:tc>
      </w:tr>
    </w:tbl>
    <w:p w14:paraId="240428C6" w14:textId="77777777" w:rsidR="00500E79" w:rsidRDefault="00000000">
      <w:pPr>
        <w:rPr>
          <w:b/>
          <w:sz w:val="24"/>
          <w:szCs w:val="24"/>
        </w:rPr>
      </w:pPr>
      <w:r>
        <w:br w:type="page"/>
      </w:r>
      <w:r>
        <w:rPr>
          <w:b/>
          <w:sz w:val="24"/>
          <w:szCs w:val="24"/>
        </w:rPr>
        <w:lastRenderedPageBreak/>
        <w:t xml:space="preserve">Assessment Guidance </w:t>
      </w:r>
    </w:p>
    <w:tbl>
      <w:tblPr>
        <w:tblStyle w:val="af3"/>
        <w:tblW w:w="15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7"/>
        <w:gridCol w:w="3938"/>
        <w:gridCol w:w="3656"/>
        <w:gridCol w:w="5147"/>
      </w:tblGrid>
      <w:tr w:rsidR="00500E79" w14:paraId="703103E2" w14:textId="77777777">
        <w:trPr>
          <w:trHeight w:val="558"/>
        </w:trPr>
        <w:tc>
          <w:tcPr>
            <w:tcW w:w="2527" w:type="dxa"/>
          </w:tcPr>
          <w:p w14:paraId="4E9D04B4" w14:textId="77777777" w:rsidR="00500E79" w:rsidRDefault="00000000">
            <w:pPr>
              <w:numPr>
                <w:ilvl w:val="0"/>
                <w:numId w:val="1"/>
              </w:numPr>
              <w:pBdr>
                <w:top w:val="nil"/>
                <w:left w:val="nil"/>
                <w:bottom w:val="nil"/>
                <w:right w:val="nil"/>
                <w:between w:val="nil"/>
              </w:pBdr>
              <w:spacing w:after="200" w:line="276" w:lineRule="auto"/>
              <w:ind w:left="313" w:hanging="313"/>
              <w:rPr>
                <w:color w:val="000000"/>
                <w:sz w:val="24"/>
                <w:szCs w:val="24"/>
              </w:rPr>
            </w:pPr>
            <w:r>
              <w:rPr>
                <w:color w:val="000000"/>
                <w:sz w:val="16"/>
                <w:szCs w:val="16"/>
              </w:rPr>
              <w:t>Eliminate</w:t>
            </w:r>
          </w:p>
        </w:tc>
        <w:tc>
          <w:tcPr>
            <w:tcW w:w="3938" w:type="dxa"/>
          </w:tcPr>
          <w:p w14:paraId="78CA3FE2" w14:textId="77777777" w:rsidR="00500E79" w:rsidRDefault="00000000">
            <w:pPr>
              <w:rPr>
                <w:sz w:val="24"/>
                <w:szCs w:val="24"/>
              </w:rPr>
            </w:pPr>
            <w:r>
              <w:rPr>
                <w:sz w:val="16"/>
                <w:szCs w:val="16"/>
              </w:rPr>
              <w:t>Remove the hazard wherever possible which negates the need for further controls</w:t>
            </w:r>
          </w:p>
        </w:tc>
        <w:tc>
          <w:tcPr>
            <w:tcW w:w="3656" w:type="dxa"/>
          </w:tcPr>
          <w:p w14:paraId="0201C0C9" w14:textId="77777777" w:rsidR="00500E79" w:rsidRDefault="00000000">
            <w:pPr>
              <w:rPr>
                <w:sz w:val="24"/>
                <w:szCs w:val="24"/>
              </w:rPr>
            </w:pPr>
            <w:r>
              <w:rPr>
                <w:sz w:val="16"/>
                <w:szCs w:val="16"/>
              </w:rPr>
              <w:t>If this is not possible then explain why</w:t>
            </w:r>
          </w:p>
        </w:tc>
        <w:tc>
          <w:tcPr>
            <w:tcW w:w="5147" w:type="dxa"/>
            <w:vMerge w:val="restart"/>
          </w:tcPr>
          <w:p w14:paraId="184D7FEA" w14:textId="77777777" w:rsidR="00500E79" w:rsidRDefault="00000000">
            <w:pPr>
              <w:rPr>
                <w:sz w:val="24"/>
                <w:szCs w:val="24"/>
              </w:rPr>
            </w:pPr>
            <w:r>
              <w:rPr>
                <w:noProof/>
              </w:rPr>
              <mc:AlternateContent>
                <mc:Choice Requires="wpg">
                  <w:drawing>
                    <wp:anchor distT="0" distB="0" distL="114300" distR="114300" simplePos="0" relativeHeight="251658240" behindDoc="0" locked="0" layoutInCell="1" hidden="0" allowOverlap="1" wp14:anchorId="6261D2E5" wp14:editId="5DE485AA">
                      <wp:simplePos x="0" y="0"/>
                      <wp:positionH relativeFrom="column">
                        <wp:posOffset>215900</wp:posOffset>
                      </wp:positionH>
                      <wp:positionV relativeFrom="paragraph">
                        <wp:posOffset>12700</wp:posOffset>
                      </wp:positionV>
                      <wp:extent cx="2266950" cy="1457325"/>
                      <wp:effectExtent l="0" t="0" r="0" b="0"/>
                      <wp:wrapSquare wrapText="bothSides" distT="0" distB="0" distL="114300" distR="114300"/>
                      <wp:docPr id="15" name="Group 15"/>
                      <wp:cNvGraphicFramePr/>
                      <a:graphic xmlns:a="http://schemas.openxmlformats.org/drawingml/2006/main">
                        <a:graphicData uri="http://schemas.microsoft.com/office/word/2010/wordprocessingGroup">
                          <wpg:wgp>
                            <wpg:cNvGrpSpPr/>
                            <wpg:grpSpPr>
                              <a:xfrm>
                                <a:off x="0" y="0"/>
                                <a:ext cx="2266950" cy="1457325"/>
                                <a:chOff x="4199800" y="3038625"/>
                                <a:chExt cx="2292400" cy="1482750"/>
                              </a:xfrm>
                            </wpg:grpSpPr>
                            <wpg:grpSp>
                              <wpg:cNvPr id="212483397" name="Group 212483397"/>
                              <wpg:cNvGrpSpPr/>
                              <wpg:grpSpPr>
                                <a:xfrm>
                                  <a:off x="4212525" y="3051338"/>
                                  <a:ext cx="2266950" cy="1457325"/>
                                  <a:chOff x="4212525" y="3051338"/>
                                  <a:chExt cx="2266950" cy="1457325"/>
                                </a:xfrm>
                              </wpg:grpSpPr>
                              <wps:wsp>
                                <wps:cNvPr id="236211655" name="Rectangle 236211655"/>
                                <wps:cNvSpPr/>
                                <wps:spPr>
                                  <a:xfrm>
                                    <a:off x="4212525" y="3051338"/>
                                    <a:ext cx="2266950" cy="1457325"/>
                                  </a:xfrm>
                                  <a:prstGeom prst="rect">
                                    <a:avLst/>
                                  </a:prstGeom>
                                  <a:noFill/>
                                  <a:ln>
                                    <a:noFill/>
                                  </a:ln>
                                </wps:spPr>
                                <wps:txbx>
                                  <w:txbxContent>
                                    <w:p w14:paraId="22AC9636" w14:textId="77777777" w:rsidR="00500E79" w:rsidRDefault="00500E79">
                                      <w:pPr>
                                        <w:spacing w:after="0" w:line="240" w:lineRule="auto"/>
                                        <w:textDirection w:val="btLr"/>
                                      </w:pPr>
                                    </w:p>
                                  </w:txbxContent>
                                </wps:txbx>
                                <wps:bodyPr spcFirstLastPara="1" wrap="square" lIns="91425" tIns="91425" rIns="91425" bIns="91425" anchor="ctr" anchorCtr="0">
                                  <a:noAutofit/>
                                </wps:bodyPr>
                              </wps:wsp>
                              <wpg:grpSp>
                                <wpg:cNvPr id="963694836" name="Group 963694836"/>
                                <wpg:cNvGrpSpPr/>
                                <wpg:grpSpPr>
                                  <a:xfrm>
                                    <a:off x="4212525" y="3051338"/>
                                    <a:ext cx="2266950" cy="1457325"/>
                                    <a:chOff x="0" y="0"/>
                                    <a:chExt cx="2266950" cy="1457325"/>
                                  </a:xfrm>
                                </wpg:grpSpPr>
                                <wps:wsp>
                                  <wps:cNvPr id="1420712467" name="Rectangle 1420712467"/>
                                  <wps:cNvSpPr/>
                                  <wps:spPr>
                                    <a:xfrm>
                                      <a:off x="0" y="0"/>
                                      <a:ext cx="2266950" cy="1457325"/>
                                    </a:xfrm>
                                    <a:prstGeom prst="rect">
                                      <a:avLst/>
                                    </a:prstGeom>
                                    <a:noFill/>
                                    <a:ln>
                                      <a:noFill/>
                                    </a:ln>
                                  </wps:spPr>
                                  <wps:txbx>
                                    <w:txbxContent>
                                      <w:p w14:paraId="171C8297" w14:textId="77777777" w:rsidR="00500E79" w:rsidRDefault="00500E79">
                                        <w:pPr>
                                          <w:spacing w:after="0" w:line="240" w:lineRule="auto"/>
                                          <w:textDirection w:val="btLr"/>
                                        </w:pPr>
                                      </w:p>
                                    </w:txbxContent>
                                  </wps:txbx>
                                  <wps:bodyPr spcFirstLastPara="1" wrap="square" lIns="91425" tIns="91425" rIns="91425" bIns="91425" anchor="ctr" anchorCtr="0">
                                    <a:noAutofit/>
                                  </wps:bodyPr>
                                </wps:wsp>
                                <wpg:grpSp>
                                  <wpg:cNvPr id="1885588624" name="Group 1885588624"/>
                                  <wpg:cNvGrpSpPr/>
                                  <wpg:grpSpPr>
                                    <a:xfrm>
                                      <a:off x="0" y="0"/>
                                      <a:ext cx="2266950" cy="1457325"/>
                                      <a:chOff x="0" y="0"/>
                                      <a:chExt cx="2266950" cy="1457325"/>
                                    </a:xfrm>
                                  </wpg:grpSpPr>
                                  <wps:wsp>
                                    <wps:cNvPr id="1126636527" name="Rectangle 1126636527"/>
                                    <wps:cNvSpPr/>
                                    <wps:spPr>
                                      <a:xfrm>
                                        <a:off x="0" y="0"/>
                                        <a:ext cx="2266950" cy="1457325"/>
                                      </a:xfrm>
                                      <a:prstGeom prst="rect">
                                        <a:avLst/>
                                      </a:prstGeom>
                                      <a:noFill/>
                                      <a:ln>
                                        <a:noFill/>
                                      </a:ln>
                                    </wps:spPr>
                                    <wps:txbx>
                                      <w:txbxContent>
                                        <w:p w14:paraId="66CB6D24" w14:textId="77777777" w:rsidR="00500E79" w:rsidRDefault="00500E79">
                                          <w:pPr>
                                            <w:spacing w:after="0" w:line="240" w:lineRule="auto"/>
                                            <w:textDirection w:val="btLr"/>
                                          </w:pPr>
                                        </w:p>
                                      </w:txbxContent>
                                    </wps:txbx>
                                    <wps:bodyPr spcFirstLastPara="1" wrap="square" lIns="91425" tIns="91425" rIns="91425" bIns="91425" anchor="ctr" anchorCtr="0">
                                      <a:noAutofit/>
                                    </wps:bodyPr>
                                  </wps:wsp>
                                  <wps:wsp>
                                    <wps:cNvPr id="1608568474" name="Trapezoid 1608568474"/>
                                    <wps:cNvSpPr/>
                                    <wps:spPr>
                                      <a:xfrm rot="10800000">
                                        <a:off x="0" y="0"/>
                                        <a:ext cx="226695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61581FF6" w14:textId="77777777" w:rsidR="00500E79" w:rsidRDefault="00500E79">
                                          <w:pPr>
                                            <w:spacing w:after="0" w:line="240" w:lineRule="auto"/>
                                            <w:textDirection w:val="btLr"/>
                                          </w:pPr>
                                        </w:p>
                                      </w:txbxContent>
                                    </wps:txbx>
                                    <wps:bodyPr spcFirstLastPara="1" wrap="square" lIns="91425" tIns="91425" rIns="91425" bIns="91425" anchor="ctr" anchorCtr="0">
                                      <a:noAutofit/>
                                    </wps:bodyPr>
                                  </wps:wsp>
                                  <wps:wsp>
                                    <wps:cNvPr id="1654340058" name="Rectangle 1654340058"/>
                                    <wps:cNvSpPr/>
                                    <wps:spPr>
                                      <a:xfrm>
                                        <a:off x="396716" y="0"/>
                                        <a:ext cx="1473517" cy="291465"/>
                                      </a:xfrm>
                                      <a:prstGeom prst="rect">
                                        <a:avLst/>
                                      </a:prstGeom>
                                      <a:noFill/>
                                      <a:ln>
                                        <a:noFill/>
                                      </a:ln>
                                    </wps:spPr>
                                    <wps:txbx>
                                      <w:txbxContent>
                                        <w:p w14:paraId="7B7B73C2" w14:textId="77777777" w:rsidR="00500E79" w:rsidRDefault="00000000">
                                          <w:pPr>
                                            <w:spacing w:after="0" w:line="215" w:lineRule="auto"/>
                                            <w:jc w:val="center"/>
                                            <w:textDirection w:val="btLr"/>
                                          </w:pPr>
                                          <w:r>
                                            <w:rPr>
                                              <w:rFonts w:ascii="Calibri" w:eastAsia="Calibri" w:hAnsi="Calibri" w:cs="Calibri"/>
                                              <w:color w:val="000000"/>
                                            </w:rPr>
                                            <w:t>1</w:t>
                                          </w:r>
                                        </w:p>
                                      </w:txbxContent>
                                    </wps:txbx>
                                    <wps:bodyPr spcFirstLastPara="1" wrap="square" lIns="12700" tIns="12700" rIns="12700" bIns="12700" anchor="ctr" anchorCtr="0">
                                      <a:noAutofit/>
                                    </wps:bodyPr>
                                  </wps:wsp>
                                  <wps:wsp>
                                    <wps:cNvPr id="360619353" name="Trapezoid 360619353"/>
                                    <wps:cNvSpPr/>
                                    <wps:spPr>
                                      <a:xfrm rot="10800000">
                                        <a:off x="226695" y="291464"/>
                                        <a:ext cx="181356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1D0F589D" w14:textId="77777777" w:rsidR="00500E79" w:rsidRDefault="00500E79">
                                          <w:pPr>
                                            <w:spacing w:after="0" w:line="240" w:lineRule="auto"/>
                                            <w:textDirection w:val="btLr"/>
                                          </w:pPr>
                                        </w:p>
                                      </w:txbxContent>
                                    </wps:txbx>
                                    <wps:bodyPr spcFirstLastPara="1" wrap="square" lIns="91425" tIns="91425" rIns="91425" bIns="91425" anchor="ctr" anchorCtr="0">
                                      <a:noAutofit/>
                                    </wps:bodyPr>
                                  </wps:wsp>
                                  <wps:wsp>
                                    <wps:cNvPr id="1794777204" name="Rectangle 1794777204"/>
                                    <wps:cNvSpPr/>
                                    <wps:spPr>
                                      <a:xfrm>
                                        <a:off x="544067" y="291464"/>
                                        <a:ext cx="1178814" cy="291465"/>
                                      </a:xfrm>
                                      <a:prstGeom prst="rect">
                                        <a:avLst/>
                                      </a:prstGeom>
                                      <a:noFill/>
                                      <a:ln>
                                        <a:noFill/>
                                      </a:ln>
                                    </wps:spPr>
                                    <wps:txbx>
                                      <w:txbxContent>
                                        <w:p w14:paraId="25E3B203" w14:textId="77777777" w:rsidR="00500E79" w:rsidRDefault="00000000">
                                          <w:pPr>
                                            <w:spacing w:after="0" w:line="215" w:lineRule="auto"/>
                                            <w:jc w:val="center"/>
                                            <w:textDirection w:val="btLr"/>
                                          </w:pPr>
                                          <w:r>
                                            <w:rPr>
                                              <w:rFonts w:ascii="Calibri" w:eastAsia="Calibri" w:hAnsi="Calibri" w:cs="Calibri"/>
                                              <w:color w:val="000000"/>
                                            </w:rPr>
                                            <w:t>2</w:t>
                                          </w:r>
                                        </w:p>
                                      </w:txbxContent>
                                    </wps:txbx>
                                    <wps:bodyPr spcFirstLastPara="1" wrap="square" lIns="12700" tIns="12700" rIns="12700" bIns="12700" anchor="ctr" anchorCtr="0">
                                      <a:noAutofit/>
                                    </wps:bodyPr>
                                  </wps:wsp>
                                  <wps:wsp>
                                    <wps:cNvPr id="1521957095" name="Trapezoid 1521957095"/>
                                    <wps:cNvSpPr/>
                                    <wps:spPr>
                                      <a:xfrm rot="10800000">
                                        <a:off x="453390" y="582930"/>
                                        <a:ext cx="136017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0E72B1AC" w14:textId="77777777" w:rsidR="00500E79" w:rsidRDefault="00500E79">
                                          <w:pPr>
                                            <w:spacing w:after="0" w:line="240" w:lineRule="auto"/>
                                            <w:textDirection w:val="btLr"/>
                                          </w:pPr>
                                        </w:p>
                                      </w:txbxContent>
                                    </wps:txbx>
                                    <wps:bodyPr spcFirstLastPara="1" wrap="square" lIns="91425" tIns="91425" rIns="91425" bIns="91425" anchor="ctr" anchorCtr="0">
                                      <a:noAutofit/>
                                    </wps:bodyPr>
                                  </wps:wsp>
                                  <wps:wsp>
                                    <wps:cNvPr id="77583750" name="Rectangle 77583750"/>
                                    <wps:cNvSpPr/>
                                    <wps:spPr>
                                      <a:xfrm>
                                        <a:off x="691419" y="582930"/>
                                        <a:ext cx="884110" cy="291465"/>
                                      </a:xfrm>
                                      <a:prstGeom prst="rect">
                                        <a:avLst/>
                                      </a:prstGeom>
                                      <a:noFill/>
                                      <a:ln>
                                        <a:noFill/>
                                      </a:ln>
                                    </wps:spPr>
                                    <wps:txbx>
                                      <w:txbxContent>
                                        <w:p w14:paraId="44F4F958" w14:textId="77777777" w:rsidR="00500E79" w:rsidRDefault="00000000">
                                          <w:pPr>
                                            <w:spacing w:after="0" w:line="215" w:lineRule="auto"/>
                                            <w:jc w:val="center"/>
                                            <w:textDirection w:val="btLr"/>
                                          </w:pPr>
                                          <w:r>
                                            <w:rPr>
                                              <w:rFonts w:ascii="Calibri" w:eastAsia="Calibri" w:hAnsi="Calibri" w:cs="Calibri"/>
                                              <w:color w:val="000000"/>
                                            </w:rPr>
                                            <w:t>3</w:t>
                                          </w:r>
                                        </w:p>
                                      </w:txbxContent>
                                    </wps:txbx>
                                    <wps:bodyPr spcFirstLastPara="1" wrap="square" lIns="12700" tIns="12700" rIns="12700" bIns="12700" anchor="ctr" anchorCtr="0">
                                      <a:noAutofit/>
                                    </wps:bodyPr>
                                  </wps:wsp>
                                  <wps:wsp>
                                    <wps:cNvPr id="1894463347" name="Trapezoid 1894463347"/>
                                    <wps:cNvSpPr/>
                                    <wps:spPr>
                                      <a:xfrm rot="10800000">
                                        <a:off x="678788" y="874395"/>
                                        <a:ext cx="909373"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1A17C65F" w14:textId="77777777" w:rsidR="00500E79" w:rsidRDefault="00500E79">
                                          <w:pPr>
                                            <w:spacing w:after="0" w:line="240" w:lineRule="auto"/>
                                            <w:textDirection w:val="btLr"/>
                                          </w:pPr>
                                        </w:p>
                                      </w:txbxContent>
                                    </wps:txbx>
                                    <wps:bodyPr spcFirstLastPara="1" wrap="square" lIns="91425" tIns="91425" rIns="91425" bIns="91425" anchor="ctr" anchorCtr="0">
                                      <a:noAutofit/>
                                    </wps:bodyPr>
                                  </wps:wsp>
                                  <wps:wsp>
                                    <wps:cNvPr id="1461131394" name="Rectangle 1461131394"/>
                                    <wps:cNvSpPr/>
                                    <wps:spPr>
                                      <a:xfrm>
                                        <a:off x="837928" y="874395"/>
                                        <a:ext cx="591092" cy="291465"/>
                                      </a:xfrm>
                                      <a:prstGeom prst="rect">
                                        <a:avLst/>
                                      </a:prstGeom>
                                      <a:noFill/>
                                      <a:ln>
                                        <a:noFill/>
                                      </a:ln>
                                    </wps:spPr>
                                    <wps:txbx>
                                      <w:txbxContent>
                                        <w:p w14:paraId="3902F0ED" w14:textId="77777777" w:rsidR="00500E79" w:rsidRDefault="00000000">
                                          <w:pPr>
                                            <w:spacing w:after="0" w:line="215" w:lineRule="auto"/>
                                            <w:jc w:val="center"/>
                                            <w:textDirection w:val="btLr"/>
                                          </w:pPr>
                                          <w:r>
                                            <w:rPr>
                                              <w:rFonts w:ascii="Calibri" w:eastAsia="Calibri" w:hAnsi="Calibri" w:cs="Calibri"/>
                                              <w:color w:val="000000"/>
                                            </w:rPr>
                                            <w:t>4</w:t>
                                          </w:r>
                                        </w:p>
                                      </w:txbxContent>
                                    </wps:txbx>
                                    <wps:bodyPr spcFirstLastPara="1" wrap="square" lIns="12700" tIns="12700" rIns="12700" bIns="12700" anchor="ctr" anchorCtr="0">
                                      <a:noAutofit/>
                                    </wps:bodyPr>
                                  </wps:wsp>
                                  <wps:wsp>
                                    <wps:cNvPr id="80771905" name="Trapezoid 80771905"/>
                                    <wps:cNvSpPr/>
                                    <wps:spPr>
                                      <a:xfrm rot="10800000">
                                        <a:off x="913256" y="1165860"/>
                                        <a:ext cx="440436"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261AD85D" w14:textId="77777777" w:rsidR="00500E79" w:rsidRDefault="00500E79">
                                          <w:pPr>
                                            <w:spacing w:after="0" w:line="240" w:lineRule="auto"/>
                                            <w:textDirection w:val="btLr"/>
                                          </w:pPr>
                                        </w:p>
                                      </w:txbxContent>
                                    </wps:txbx>
                                    <wps:bodyPr spcFirstLastPara="1" wrap="square" lIns="91425" tIns="91425" rIns="91425" bIns="91425" anchor="ctr" anchorCtr="0">
                                      <a:noAutofit/>
                                    </wps:bodyPr>
                                  </wps:wsp>
                                  <wps:wsp>
                                    <wps:cNvPr id="603343232" name="Rectangle 603343232"/>
                                    <wps:cNvSpPr/>
                                    <wps:spPr>
                                      <a:xfrm>
                                        <a:off x="913256" y="1165860"/>
                                        <a:ext cx="440436" cy="291465"/>
                                      </a:xfrm>
                                      <a:prstGeom prst="rect">
                                        <a:avLst/>
                                      </a:prstGeom>
                                      <a:noFill/>
                                      <a:ln>
                                        <a:noFill/>
                                      </a:ln>
                                    </wps:spPr>
                                    <wps:txbx>
                                      <w:txbxContent>
                                        <w:p w14:paraId="5069FE01" w14:textId="77777777" w:rsidR="00500E79" w:rsidRDefault="00000000">
                                          <w:pPr>
                                            <w:spacing w:after="0" w:line="215" w:lineRule="auto"/>
                                            <w:jc w:val="center"/>
                                            <w:textDirection w:val="btLr"/>
                                          </w:pPr>
                                          <w:r>
                                            <w:rPr>
                                              <w:rFonts w:ascii="Calibri" w:eastAsia="Calibri" w:hAnsi="Calibri" w:cs="Calibri"/>
                                              <w:color w:val="000000"/>
                                            </w:rPr>
                                            <w:t>5</w:t>
                                          </w:r>
                                        </w:p>
                                      </w:txbxContent>
                                    </wps:txbx>
                                    <wps:bodyPr spcFirstLastPara="1" wrap="square" lIns="12700" tIns="12700" rIns="12700" bIns="12700" anchor="ctr" anchorCtr="0">
                                      <a:noAutofit/>
                                    </wps:bodyPr>
                                  </wps:w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15"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266950" cy="1457325"/>
                              </a:xfrm>
                              <a:prstGeom prst="rect"/>
                              <a:ln/>
                            </pic:spPr>
                          </pic:pic>
                        </a:graphicData>
                      </a:graphic>
                    </wp:anchor>
                  </w:drawing>
                </mc:Fallback>
              </mc:AlternateContent>
            </w:r>
          </w:p>
        </w:tc>
      </w:tr>
      <w:tr w:rsidR="00500E79" w14:paraId="19366671" w14:textId="77777777">
        <w:trPr>
          <w:trHeight w:val="406"/>
        </w:trPr>
        <w:tc>
          <w:tcPr>
            <w:tcW w:w="2527" w:type="dxa"/>
          </w:tcPr>
          <w:p w14:paraId="236ED7B6" w14:textId="77777777" w:rsidR="00500E79" w:rsidRDefault="00000000">
            <w:pPr>
              <w:numPr>
                <w:ilvl w:val="0"/>
                <w:numId w:val="1"/>
              </w:numPr>
              <w:pBdr>
                <w:top w:val="nil"/>
                <w:left w:val="nil"/>
                <w:bottom w:val="nil"/>
                <w:right w:val="nil"/>
                <w:between w:val="nil"/>
              </w:pBdr>
              <w:spacing w:after="200" w:line="276" w:lineRule="auto"/>
              <w:ind w:left="313" w:hanging="284"/>
              <w:rPr>
                <w:color w:val="000000"/>
                <w:sz w:val="24"/>
                <w:szCs w:val="24"/>
              </w:rPr>
            </w:pPr>
            <w:r>
              <w:rPr>
                <w:color w:val="000000"/>
                <w:sz w:val="16"/>
                <w:szCs w:val="16"/>
              </w:rPr>
              <w:t>Substitute</w:t>
            </w:r>
          </w:p>
        </w:tc>
        <w:tc>
          <w:tcPr>
            <w:tcW w:w="3938" w:type="dxa"/>
          </w:tcPr>
          <w:p w14:paraId="6E561617" w14:textId="77777777" w:rsidR="00500E79" w:rsidRDefault="00000000">
            <w:pPr>
              <w:rPr>
                <w:sz w:val="24"/>
                <w:szCs w:val="24"/>
              </w:rPr>
            </w:pPr>
            <w:r>
              <w:rPr>
                <w:sz w:val="16"/>
                <w:szCs w:val="16"/>
              </w:rPr>
              <w:t>Replace the hazard with one less hazardous</w:t>
            </w:r>
          </w:p>
        </w:tc>
        <w:tc>
          <w:tcPr>
            <w:tcW w:w="3656" w:type="dxa"/>
          </w:tcPr>
          <w:p w14:paraId="779A5A4D" w14:textId="77777777" w:rsidR="00500E79" w:rsidRDefault="00000000">
            <w:pPr>
              <w:rPr>
                <w:sz w:val="24"/>
                <w:szCs w:val="24"/>
              </w:rPr>
            </w:pPr>
            <w:r>
              <w:rPr>
                <w:sz w:val="16"/>
                <w:szCs w:val="16"/>
              </w:rPr>
              <w:t>If not possible then explain why</w:t>
            </w:r>
          </w:p>
        </w:tc>
        <w:tc>
          <w:tcPr>
            <w:tcW w:w="5147" w:type="dxa"/>
            <w:vMerge/>
          </w:tcPr>
          <w:p w14:paraId="7787362D" w14:textId="77777777" w:rsidR="00500E79" w:rsidRDefault="00500E79">
            <w:pPr>
              <w:widowControl w:val="0"/>
              <w:pBdr>
                <w:top w:val="nil"/>
                <w:left w:val="nil"/>
                <w:bottom w:val="nil"/>
                <w:right w:val="nil"/>
                <w:between w:val="nil"/>
              </w:pBdr>
              <w:spacing w:line="276" w:lineRule="auto"/>
              <w:rPr>
                <w:sz w:val="24"/>
                <w:szCs w:val="24"/>
              </w:rPr>
            </w:pPr>
          </w:p>
        </w:tc>
      </w:tr>
      <w:tr w:rsidR="00500E79" w14:paraId="30DB666E" w14:textId="77777777">
        <w:trPr>
          <w:trHeight w:val="317"/>
        </w:trPr>
        <w:tc>
          <w:tcPr>
            <w:tcW w:w="2527" w:type="dxa"/>
          </w:tcPr>
          <w:p w14:paraId="5704CDE6" w14:textId="77777777" w:rsidR="00500E79" w:rsidRDefault="00000000">
            <w:pPr>
              <w:numPr>
                <w:ilvl w:val="0"/>
                <w:numId w:val="1"/>
              </w:numPr>
              <w:pBdr>
                <w:top w:val="nil"/>
                <w:left w:val="nil"/>
                <w:bottom w:val="nil"/>
                <w:right w:val="nil"/>
                <w:between w:val="nil"/>
              </w:pBdr>
              <w:spacing w:after="200" w:line="276" w:lineRule="auto"/>
              <w:ind w:left="313" w:hanging="284"/>
              <w:rPr>
                <w:color w:val="000000"/>
                <w:sz w:val="24"/>
                <w:szCs w:val="24"/>
              </w:rPr>
            </w:pPr>
            <w:r>
              <w:rPr>
                <w:color w:val="000000"/>
                <w:sz w:val="16"/>
                <w:szCs w:val="16"/>
              </w:rPr>
              <w:t>Physical controls</w:t>
            </w:r>
          </w:p>
        </w:tc>
        <w:tc>
          <w:tcPr>
            <w:tcW w:w="3938" w:type="dxa"/>
          </w:tcPr>
          <w:p w14:paraId="6E5BCA04" w14:textId="77777777" w:rsidR="00500E79" w:rsidRDefault="00000000">
            <w:pPr>
              <w:rPr>
                <w:sz w:val="16"/>
                <w:szCs w:val="16"/>
              </w:rPr>
            </w:pPr>
            <w:r>
              <w:rPr>
                <w:sz w:val="16"/>
                <w:szCs w:val="16"/>
              </w:rPr>
              <w:t>Examples: enclosure, fume cupboard, glove box</w:t>
            </w:r>
          </w:p>
        </w:tc>
        <w:tc>
          <w:tcPr>
            <w:tcW w:w="3656" w:type="dxa"/>
          </w:tcPr>
          <w:p w14:paraId="5261F702" w14:textId="77777777" w:rsidR="00500E79" w:rsidRDefault="00000000">
            <w:pPr>
              <w:rPr>
                <w:sz w:val="24"/>
                <w:szCs w:val="24"/>
              </w:rPr>
            </w:pPr>
            <w:r>
              <w:rPr>
                <w:sz w:val="16"/>
                <w:szCs w:val="16"/>
              </w:rPr>
              <w:t>Likely to still require admin controls as well</w:t>
            </w:r>
          </w:p>
        </w:tc>
        <w:tc>
          <w:tcPr>
            <w:tcW w:w="5147" w:type="dxa"/>
            <w:vMerge/>
          </w:tcPr>
          <w:p w14:paraId="134DF5CD" w14:textId="77777777" w:rsidR="00500E79" w:rsidRDefault="00500E79">
            <w:pPr>
              <w:widowControl w:val="0"/>
              <w:pBdr>
                <w:top w:val="nil"/>
                <w:left w:val="nil"/>
                <w:bottom w:val="nil"/>
                <w:right w:val="nil"/>
                <w:between w:val="nil"/>
              </w:pBdr>
              <w:spacing w:line="276" w:lineRule="auto"/>
              <w:rPr>
                <w:sz w:val="24"/>
                <w:szCs w:val="24"/>
              </w:rPr>
            </w:pPr>
          </w:p>
        </w:tc>
      </w:tr>
      <w:tr w:rsidR="00500E79" w14:paraId="3E785CE4" w14:textId="77777777">
        <w:trPr>
          <w:trHeight w:val="406"/>
        </w:trPr>
        <w:tc>
          <w:tcPr>
            <w:tcW w:w="2527" w:type="dxa"/>
          </w:tcPr>
          <w:p w14:paraId="6BF56333" w14:textId="77777777" w:rsidR="00500E79" w:rsidRDefault="00000000">
            <w:pPr>
              <w:numPr>
                <w:ilvl w:val="0"/>
                <w:numId w:val="1"/>
              </w:numPr>
              <w:pBdr>
                <w:top w:val="nil"/>
                <w:left w:val="nil"/>
                <w:bottom w:val="nil"/>
                <w:right w:val="nil"/>
                <w:between w:val="nil"/>
              </w:pBdr>
              <w:spacing w:after="200" w:line="276" w:lineRule="auto"/>
              <w:ind w:left="313" w:hanging="284"/>
              <w:rPr>
                <w:color w:val="000000"/>
                <w:sz w:val="24"/>
                <w:szCs w:val="24"/>
              </w:rPr>
            </w:pPr>
            <w:r>
              <w:rPr>
                <w:color w:val="000000"/>
                <w:sz w:val="16"/>
                <w:szCs w:val="16"/>
              </w:rPr>
              <w:t>Admin controls</w:t>
            </w:r>
          </w:p>
        </w:tc>
        <w:tc>
          <w:tcPr>
            <w:tcW w:w="3938" w:type="dxa"/>
          </w:tcPr>
          <w:p w14:paraId="3FEB822E" w14:textId="77777777" w:rsidR="00500E79" w:rsidRDefault="00000000">
            <w:pPr>
              <w:rPr>
                <w:sz w:val="24"/>
                <w:szCs w:val="24"/>
              </w:rPr>
            </w:pPr>
            <w:r>
              <w:rPr>
                <w:sz w:val="16"/>
                <w:szCs w:val="16"/>
              </w:rPr>
              <w:t>Examples: training, supervision, signage</w:t>
            </w:r>
          </w:p>
        </w:tc>
        <w:tc>
          <w:tcPr>
            <w:tcW w:w="3656" w:type="dxa"/>
          </w:tcPr>
          <w:p w14:paraId="48EDF2DB" w14:textId="77777777" w:rsidR="00500E79" w:rsidRDefault="00500E79">
            <w:pPr>
              <w:rPr>
                <w:sz w:val="24"/>
                <w:szCs w:val="24"/>
              </w:rPr>
            </w:pPr>
          </w:p>
        </w:tc>
        <w:tc>
          <w:tcPr>
            <w:tcW w:w="5147" w:type="dxa"/>
            <w:vMerge/>
          </w:tcPr>
          <w:p w14:paraId="6B8A94B9" w14:textId="77777777" w:rsidR="00500E79" w:rsidRDefault="00500E79">
            <w:pPr>
              <w:widowControl w:val="0"/>
              <w:pBdr>
                <w:top w:val="nil"/>
                <w:left w:val="nil"/>
                <w:bottom w:val="nil"/>
                <w:right w:val="nil"/>
                <w:between w:val="nil"/>
              </w:pBdr>
              <w:spacing w:line="276" w:lineRule="auto"/>
              <w:rPr>
                <w:sz w:val="24"/>
                <w:szCs w:val="24"/>
              </w:rPr>
            </w:pPr>
          </w:p>
        </w:tc>
      </w:tr>
      <w:tr w:rsidR="00500E79" w14:paraId="5EA2AC30" w14:textId="77777777">
        <w:trPr>
          <w:trHeight w:val="393"/>
        </w:trPr>
        <w:tc>
          <w:tcPr>
            <w:tcW w:w="2527" w:type="dxa"/>
          </w:tcPr>
          <w:p w14:paraId="2A906F05" w14:textId="77777777" w:rsidR="00500E79" w:rsidRDefault="00000000">
            <w:pPr>
              <w:numPr>
                <w:ilvl w:val="0"/>
                <w:numId w:val="1"/>
              </w:numPr>
              <w:pBdr>
                <w:top w:val="nil"/>
                <w:left w:val="nil"/>
                <w:bottom w:val="nil"/>
                <w:right w:val="nil"/>
                <w:between w:val="nil"/>
              </w:pBdr>
              <w:spacing w:after="200" w:line="276" w:lineRule="auto"/>
              <w:ind w:left="313" w:hanging="284"/>
              <w:rPr>
                <w:color w:val="000000"/>
                <w:sz w:val="16"/>
                <w:szCs w:val="16"/>
              </w:rPr>
            </w:pPr>
            <w:r>
              <w:rPr>
                <w:color w:val="000000"/>
                <w:sz w:val="16"/>
                <w:szCs w:val="16"/>
              </w:rPr>
              <w:t>Personal protection</w:t>
            </w:r>
          </w:p>
        </w:tc>
        <w:tc>
          <w:tcPr>
            <w:tcW w:w="3938" w:type="dxa"/>
          </w:tcPr>
          <w:p w14:paraId="01FFE4A4" w14:textId="77777777" w:rsidR="00500E79" w:rsidRDefault="00000000">
            <w:pPr>
              <w:rPr>
                <w:sz w:val="24"/>
                <w:szCs w:val="24"/>
              </w:rPr>
            </w:pPr>
            <w:r>
              <w:rPr>
                <w:sz w:val="16"/>
                <w:szCs w:val="16"/>
              </w:rPr>
              <w:t>Examples: respirators, safety specs, gloves</w:t>
            </w:r>
          </w:p>
        </w:tc>
        <w:tc>
          <w:tcPr>
            <w:tcW w:w="3656" w:type="dxa"/>
          </w:tcPr>
          <w:p w14:paraId="50F3288A" w14:textId="77777777" w:rsidR="00500E79" w:rsidRDefault="00000000">
            <w:pPr>
              <w:rPr>
                <w:sz w:val="24"/>
                <w:szCs w:val="24"/>
              </w:rPr>
            </w:pPr>
            <w:r>
              <w:rPr>
                <w:sz w:val="16"/>
                <w:szCs w:val="16"/>
              </w:rPr>
              <w:t>Last resort as it only protects the individual</w:t>
            </w:r>
          </w:p>
        </w:tc>
        <w:tc>
          <w:tcPr>
            <w:tcW w:w="5147" w:type="dxa"/>
            <w:vMerge/>
          </w:tcPr>
          <w:p w14:paraId="1B67227C" w14:textId="77777777" w:rsidR="00500E79" w:rsidRDefault="00500E79">
            <w:pPr>
              <w:widowControl w:val="0"/>
              <w:pBdr>
                <w:top w:val="nil"/>
                <w:left w:val="nil"/>
                <w:bottom w:val="nil"/>
                <w:right w:val="nil"/>
                <w:between w:val="nil"/>
              </w:pBdr>
              <w:spacing w:line="276" w:lineRule="auto"/>
              <w:rPr>
                <w:sz w:val="24"/>
                <w:szCs w:val="24"/>
              </w:rPr>
            </w:pPr>
          </w:p>
        </w:tc>
      </w:tr>
    </w:tbl>
    <w:p w14:paraId="21B48FAC" w14:textId="77777777" w:rsidR="00500E79" w:rsidRDefault="00500E79">
      <w:pPr>
        <w:widowControl w:val="0"/>
        <w:pBdr>
          <w:top w:val="nil"/>
          <w:left w:val="nil"/>
          <w:bottom w:val="nil"/>
          <w:right w:val="nil"/>
          <w:between w:val="nil"/>
        </w:pBdr>
        <w:spacing w:after="0"/>
        <w:rPr>
          <w:sz w:val="24"/>
          <w:szCs w:val="24"/>
        </w:rPr>
      </w:pPr>
    </w:p>
    <w:tbl>
      <w:tblPr>
        <w:tblStyle w:val="af4"/>
        <w:tblW w:w="3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
        <w:gridCol w:w="466"/>
        <w:gridCol w:w="580"/>
        <w:gridCol w:w="580"/>
        <w:gridCol w:w="580"/>
        <w:gridCol w:w="580"/>
        <w:gridCol w:w="585"/>
      </w:tblGrid>
      <w:tr w:rsidR="00500E79" w14:paraId="3C0B496F" w14:textId="77777777">
        <w:trPr>
          <w:trHeight w:val="481"/>
        </w:trPr>
        <w:tc>
          <w:tcPr>
            <w:tcW w:w="508" w:type="dxa"/>
            <w:vMerge w:val="restart"/>
            <w:shd w:val="clear" w:color="auto" w:fill="FFFFFF"/>
          </w:tcPr>
          <w:p w14:paraId="26F871FB" w14:textId="77777777" w:rsidR="00500E79" w:rsidRDefault="00000000">
            <w:pPr>
              <w:ind w:left="113" w:right="113"/>
              <w:jc w:val="center"/>
              <w:rPr>
                <w:rFonts w:ascii="Calibri" w:eastAsia="Calibri" w:hAnsi="Calibri" w:cs="Calibri"/>
                <w:b/>
                <w:color w:val="000000"/>
                <w:sz w:val="16"/>
                <w:szCs w:val="16"/>
              </w:rPr>
            </w:pPr>
            <w:r>
              <w:rPr>
                <w:rFonts w:ascii="Calibri" w:eastAsia="Calibri" w:hAnsi="Calibri" w:cs="Calibri"/>
                <w:b/>
                <w:color w:val="000000"/>
                <w:sz w:val="16"/>
                <w:szCs w:val="16"/>
              </w:rPr>
              <w:t>LIKELIHOOD</w:t>
            </w:r>
          </w:p>
        </w:tc>
        <w:tc>
          <w:tcPr>
            <w:tcW w:w="466" w:type="dxa"/>
            <w:tcBorders>
              <w:right w:val="single" w:sz="4" w:space="0" w:color="000000"/>
            </w:tcBorders>
            <w:shd w:val="clear" w:color="auto" w:fill="FFFFFF"/>
            <w:vAlign w:val="center"/>
          </w:tcPr>
          <w:p w14:paraId="24398260"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D4B6EB2"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1E289FD"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10</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AD49B42"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954FF7A"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CD9D69E"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25</w:t>
            </w:r>
          </w:p>
        </w:tc>
      </w:tr>
      <w:tr w:rsidR="00500E79" w14:paraId="00605CAC" w14:textId="77777777">
        <w:trPr>
          <w:trHeight w:val="481"/>
        </w:trPr>
        <w:tc>
          <w:tcPr>
            <w:tcW w:w="508" w:type="dxa"/>
            <w:vMerge/>
            <w:shd w:val="clear" w:color="auto" w:fill="FFFFFF"/>
          </w:tcPr>
          <w:p w14:paraId="180CFF98" w14:textId="77777777" w:rsidR="00500E79" w:rsidRDefault="00500E79">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466" w:type="dxa"/>
            <w:tcBorders>
              <w:right w:val="single" w:sz="4" w:space="0" w:color="000000"/>
            </w:tcBorders>
            <w:shd w:val="clear" w:color="auto" w:fill="FFFFFF"/>
            <w:vAlign w:val="center"/>
          </w:tcPr>
          <w:p w14:paraId="45B61CA5"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675C925"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FB27D2A"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8</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D787D51"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26C43B9"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E6EEBFE"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20</w:t>
            </w:r>
          </w:p>
        </w:tc>
      </w:tr>
      <w:tr w:rsidR="00500E79" w14:paraId="2E43558C" w14:textId="77777777">
        <w:trPr>
          <w:trHeight w:val="481"/>
        </w:trPr>
        <w:tc>
          <w:tcPr>
            <w:tcW w:w="508" w:type="dxa"/>
            <w:vMerge/>
            <w:shd w:val="clear" w:color="auto" w:fill="FFFFFF"/>
          </w:tcPr>
          <w:p w14:paraId="0BCFED75" w14:textId="77777777" w:rsidR="00500E79" w:rsidRDefault="00500E79">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466" w:type="dxa"/>
            <w:tcBorders>
              <w:right w:val="single" w:sz="4" w:space="0" w:color="000000"/>
            </w:tcBorders>
            <w:shd w:val="clear" w:color="auto" w:fill="FFFFFF"/>
            <w:vAlign w:val="center"/>
          </w:tcPr>
          <w:p w14:paraId="42D5531C"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CE22478"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A9DC8D6"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22EB140"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452D997"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9723AB6"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15</w:t>
            </w:r>
          </w:p>
        </w:tc>
      </w:tr>
      <w:tr w:rsidR="00500E79" w14:paraId="12BF7AB1" w14:textId="77777777">
        <w:trPr>
          <w:trHeight w:val="481"/>
        </w:trPr>
        <w:tc>
          <w:tcPr>
            <w:tcW w:w="508" w:type="dxa"/>
            <w:vMerge/>
            <w:shd w:val="clear" w:color="auto" w:fill="FFFFFF"/>
          </w:tcPr>
          <w:p w14:paraId="6835B865" w14:textId="77777777" w:rsidR="00500E79" w:rsidRDefault="00500E79">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466" w:type="dxa"/>
            <w:tcBorders>
              <w:right w:val="single" w:sz="4" w:space="0" w:color="000000"/>
            </w:tcBorders>
            <w:shd w:val="clear" w:color="auto" w:fill="FFFFFF"/>
            <w:vAlign w:val="center"/>
          </w:tcPr>
          <w:p w14:paraId="6FEFE10A"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099417B"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271E778"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6C9D3FE"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7D6723E"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8E98C7D"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10</w:t>
            </w:r>
          </w:p>
        </w:tc>
      </w:tr>
      <w:tr w:rsidR="00500E79" w14:paraId="5F1FFF85" w14:textId="77777777">
        <w:trPr>
          <w:trHeight w:val="481"/>
        </w:trPr>
        <w:tc>
          <w:tcPr>
            <w:tcW w:w="508" w:type="dxa"/>
            <w:vMerge/>
            <w:shd w:val="clear" w:color="auto" w:fill="FFFFFF"/>
          </w:tcPr>
          <w:p w14:paraId="56D2A5A0" w14:textId="77777777" w:rsidR="00500E79" w:rsidRDefault="00500E79">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466" w:type="dxa"/>
            <w:tcBorders>
              <w:right w:val="single" w:sz="4" w:space="0" w:color="000000"/>
            </w:tcBorders>
            <w:shd w:val="clear" w:color="auto" w:fill="FFFFFF"/>
            <w:vAlign w:val="center"/>
          </w:tcPr>
          <w:p w14:paraId="6A28D658"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BB3EB66"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5A8472"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B97BB78"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6FFAAF5"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94E625A"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5</w:t>
            </w:r>
          </w:p>
        </w:tc>
      </w:tr>
      <w:tr w:rsidR="00500E79" w14:paraId="5C8E0801" w14:textId="77777777">
        <w:trPr>
          <w:trHeight w:val="481"/>
        </w:trPr>
        <w:tc>
          <w:tcPr>
            <w:tcW w:w="974" w:type="dxa"/>
            <w:gridSpan w:val="2"/>
            <w:vMerge w:val="restart"/>
            <w:shd w:val="clear" w:color="auto" w:fill="auto"/>
          </w:tcPr>
          <w:p w14:paraId="699A6F93" w14:textId="77777777" w:rsidR="00500E79" w:rsidRDefault="00500E79">
            <w:pPr>
              <w:rPr>
                <w:sz w:val="16"/>
                <w:szCs w:val="16"/>
              </w:rPr>
            </w:pPr>
          </w:p>
        </w:tc>
        <w:tc>
          <w:tcPr>
            <w:tcW w:w="580" w:type="dxa"/>
            <w:tcBorders>
              <w:top w:val="single" w:sz="4" w:space="0" w:color="000000"/>
            </w:tcBorders>
            <w:shd w:val="clear" w:color="auto" w:fill="FFFFFF"/>
            <w:vAlign w:val="bottom"/>
          </w:tcPr>
          <w:p w14:paraId="64B74792"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580" w:type="dxa"/>
            <w:tcBorders>
              <w:top w:val="single" w:sz="4" w:space="0" w:color="000000"/>
            </w:tcBorders>
            <w:shd w:val="clear" w:color="auto" w:fill="FFFFFF"/>
            <w:vAlign w:val="bottom"/>
          </w:tcPr>
          <w:p w14:paraId="66419ED4"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2</w:t>
            </w:r>
          </w:p>
        </w:tc>
        <w:tc>
          <w:tcPr>
            <w:tcW w:w="580" w:type="dxa"/>
            <w:tcBorders>
              <w:top w:val="single" w:sz="4" w:space="0" w:color="000000"/>
            </w:tcBorders>
            <w:shd w:val="clear" w:color="auto" w:fill="FFFFFF"/>
            <w:vAlign w:val="bottom"/>
          </w:tcPr>
          <w:p w14:paraId="7E770F57"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3</w:t>
            </w:r>
          </w:p>
        </w:tc>
        <w:tc>
          <w:tcPr>
            <w:tcW w:w="580" w:type="dxa"/>
            <w:tcBorders>
              <w:top w:val="single" w:sz="4" w:space="0" w:color="000000"/>
            </w:tcBorders>
            <w:shd w:val="clear" w:color="auto" w:fill="FFFFFF"/>
            <w:vAlign w:val="bottom"/>
          </w:tcPr>
          <w:p w14:paraId="38948520"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4</w:t>
            </w:r>
          </w:p>
        </w:tc>
        <w:tc>
          <w:tcPr>
            <w:tcW w:w="585" w:type="dxa"/>
            <w:tcBorders>
              <w:top w:val="single" w:sz="4" w:space="0" w:color="000000"/>
            </w:tcBorders>
            <w:shd w:val="clear" w:color="auto" w:fill="FFFFFF"/>
            <w:vAlign w:val="bottom"/>
          </w:tcPr>
          <w:p w14:paraId="34C3F4AB" w14:textId="77777777" w:rsidR="00500E79" w:rsidRDefault="00000000">
            <w:pPr>
              <w:jc w:val="center"/>
              <w:rPr>
                <w:rFonts w:ascii="Calibri" w:eastAsia="Calibri" w:hAnsi="Calibri" w:cs="Calibri"/>
                <w:color w:val="000000"/>
                <w:sz w:val="16"/>
                <w:szCs w:val="16"/>
              </w:rPr>
            </w:pPr>
            <w:r>
              <w:rPr>
                <w:rFonts w:ascii="Calibri" w:eastAsia="Calibri" w:hAnsi="Calibri" w:cs="Calibri"/>
                <w:color w:val="000000"/>
                <w:sz w:val="16"/>
                <w:szCs w:val="16"/>
              </w:rPr>
              <w:t>5</w:t>
            </w:r>
          </w:p>
        </w:tc>
      </w:tr>
      <w:tr w:rsidR="00500E79" w14:paraId="1FC635FF" w14:textId="77777777">
        <w:trPr>
          <w:trHeight w:val="336"/>
        </w:trPr>
        <w:tc>
          <w:tcPr>
            <w:tcW w:w="974" w:type="dxa"/>
            <w:gridSpan w:val="2"/>
            <w:vMerge/>
            <w:shd w:val="clear" w:color="auto" w:fill="auto"/>
          </w:tcPr>
          <w:p w14:paraId="4FD5FDEE" w14:textId="77777777" w:rsidR="00500E79" w:rsidRDefault="00500E79">
            <w:pPr>
              <w:widowControl w:val="0"/>
              <w:pBdr>
                <w:top w:val="nil"/>
                <w:left w:val="nil"/>
                <w:bottom w:val="nil"/>
                <w:right w:val="nil"/>
                <w:between w:val="nil"/>
              </w:pBdr>
              <w:spacing w:line="276" w:lineRule="auto"/>
              <w:rPr>
                <w:rFonts w:ascii="Calibri" w:eastAsia="Calibri" w:hAnsi="Calibri" w:cs="Calibri"/>
                <w:color w:val="000000"/>
                <w:sz w:val="16"/>
                <w:szCs w:val="16"/>
              </w:rPr>
            </w:pPr>
          </w:p>
        </w:tc>
        <w:tc>
          <w:tcPr>
            <w:tcW w:w="2905" w:type="dxa"/>
            <w:gridSpan w:val="5"/>
            <w:shd w:val="clear" w:color="auto" w:fill="FFFFFF"/>
            <w:vAlign w:val="bottom"/>
          </w:tcPr>
          <w:p w14:paraId="5F7B7F0E" w14:textId="77777777" w:rsidR="00500E79" w:rsidRDefault="00000000">
            <w:pPr>
              <w:jc w:val="center"/>
              <w:rPr>
                <w:rFonts w:ascii="Calibri" w:eastAsia="Calibri" w:hAnsi="Calibri" w:cs="Calibri"/>
                <w:b/>
                <w:color w:val="000000"/>
                <w:sz w:val="16"/>
                <w:szCs w:val="16"/>
              </w:rPr>
            </w:pPr>
            <w:r>
              <w:rPr>
                <w:rFonts w:ascii="Calibri" w:eastAsia="Calibri" w:hAnsi="Calibri" w:cs="Calibri"/>
                <w:b/>
                <w:color w:val="000000"/>
                <w:sz w:val="16"/>
                <w:szCs w:val="16"/>
              </w:rPr>
              <w:t>IMPACT</w:t>
            </w:r>
          </w:p>
        </w:tc>
      </w:tr>
    </w:tbl>
    <w:p w14:paraId="12123F6C" w14:textId="77777777" w:rsidR="00500E79" w:rsidRDefault="00000000">
      <w:pPr>
        <w:spacing w:after="0"/>
        <w:rPr>
          <w:sz w:val="16"/>
          <w:szCs w:val="16"/>
        </w:rPr>
      </w:pPr>
      <w:r>
        <w:rPr>
          <w:sz w:val="24"/>
          <w:szCs w:val="24"/>
        </w:rPr>
        <w:t xml:space="preserve"> </w:t>
      </w:r>
    </w:p>
    <w:tbl>
      <w:tblPr>
        <w:tblStyle w:val="af5"/>
        <w:tblW w:w="4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
        <w:gridCol w:w="1278"/>
        <w:gridCol w:w="3069"/>
      </w:tblGrid>
      <w:tr w:rsidR="00500E79" w14:paraId="5EE6295F" w14:textId="77777777">
        <w:trPr>
          <w:trHeight w:val="291"/>
        </w:trPr>
        <w:tc>
          <w:tcPr>
            <w:tcW w:w="1724" w:type="dxa"/>
            <w:gridSpan w:val="2"/>
            <w:shd w:val="clear" w:color="auto" w:fill="D9D9D9"/>
          </w:tcPr>
          <w:p w14:paraId="6117C628" w14:textId="77777777" w:rsidR="00500E79" w:rsidRDefault="00000000">
            <w:pPr>
              <w:rPr>
                <w:sz w:val="16"/>
                <w:szCs w:val="16"/>
              </w:rPr>
            </w:pPr>
            <w:r>
              <w:rPr>
                <w:sz w:val="16"/>
                <w:szCs w:val="16"/>
              </w:rPr>
              <w:t>Impact</w:t>
            </w:r>
          </w:p>
          <w:p w14:paraId="6819E803" w14:textId="77777777" w:rsidR="00500E79" w:rsidRDefault="00500E79">
            <w:pPr>
              <w:rPr>
                <w:sz w:val="16"/>
                <w:szCs w:val="16"/>
              </w:rPr>
            </w:pPr>
          </w:p>
        </w:tc>
        <w:tc>
          <w:tcPr>
            <w:tcW w:w="3069" w:type="dxa"/>
            <w:shd w:val="clear" w:color="auto" w:fill="D9D9D9"/>
          </w:tcPr>
          <w:p w14:paraId="44E6A21E" w14:textId="77777777" w:rsidR="00500E79" w:rsidRDefault="00000000">
            <w:pPr>
              <w:rPr>
                <w:sz w:val="16"/>
                <w:szCs w:val="16"/>
              </w:rPr>
            </w:pPr>
            <w:r>
              <w:rPr>
                <w:sz w:val="16"/>
                <w:szCs w:val="16"/>
              </w:rPr>
              <w:t>Health &amp; Safety</w:t>
            </w:r>
          </w:p>
        </w:tc>
      </w:tr>
      <w:tr w:rsidR="00500E79" w14:paraId="6A449CF2" w14:textId="77777777">
        <w:trPr>
          <w:trHeight w:val="291"/>
        </w:trPr>
        <w:tc>
          <w:tcPr>
            <w:tcW w:w="446" w:type="dxa"/>
          </w:tcPr>
          <w:p w14:paraId="3ECDFE80" w14:textId="77777777" w:rsidR="00500E79" w:rsidRDefault="00000000">
            <w:pPr>
              <w:rPr>
                <w:sz w:val="16"/>
                <w:szCs w:val="16"/>
              </w:rPr>
            </w:pPr>
            <w:r>
              <w:rPr>
                <w:sz w:val="16"/>
                <w:szCs w:val="16"/>
              </w:rPr>
              <w:t>1</w:t>
            </w:r>
          </w:p>
        </w:tc>
        <w:tc>
          <w:tcPr>
            <w:tcW w:w="1278" w:type="dxa"/>
          </w:tcPr>
          <w:p w14:paraId="7FA937EF" w14:textId="77777777" w:rsidR="00500E79" w:rsidRDefault="00000000">
            <w:pPr>
              <w:rPr>
                <w:sz w:val="16"/>
                <w:szCs w:val="16"/>
              </w:rPr>
            </w:pPr>
            <w:r>
              <w:rPr>
                <w:sz w:val="16"/>
                <w:szCs w:val="16"/>
              </w:rPr>
              <w:t>Trivial - insignificant</w:t>
            </w:r>
          </w:p>
        </w:tc>
        <w:tc>
          <w:tcPr>
            <w:tcW w:w="3069" w:type="dxa"/>
          </w:tcPr>
          <w:p w14:paraId="19D3B7F3" w14:textId="77777777" w:rsidR="00500E79" w:rsidRDefault="00000000">
            <w:pPr>
              <w:rPr>
                <w:sz w:val="16"/>
                <w:szCs w:val="16"/>
              </w:rPr>
            </w:pPr>
            <w:r>
              <w:rPr>
                <w:sz w:val="16"/>
                <w:szCs w:val="16"/>
              </w:rPr>
              <w:t xml:space="preserve">Very minor injuries </w:t>
            </w:r>
            <w:proofErr w:type="gramStart"/>
            <w:r>
              <w:rPr>
                <w:sz w:val="16"/>
                <w:szCs w:val="16"/>
              </w:rPr>
              <w:t>e.g.</w:t>
            </w:r>
            <w:proofErr w:type="gramEnd"/>
            <w:r>
              <w:rPr>
                <w:sz w:val="16"/>
                <w:szCs w:val="16"/>
              </w:rPr>
              <w:t xml:space="preserve"> slight bruising</w:t>
            </w:r>
          </w:p>
        </w:tc>
      </w:tr>
      <w:tr w:rsidR="00500E79" w14:paraId="7F99C7ED" w14:textId="77777777">
        <w:trPr>
          <w:trHeight w:val="583"/>
        </w:trPr>
        <w:tc>
          <w:tcPr>
            <w:tcW w:w="446" w:type="dxa"/>
          </w:tcPr>
          <w:p w14:paraId="6545EE8A" w14:textId="77777777" w:rsidR="00500E79" w:rsidRDefault="00000000">
            <w:pPr>
              <w:rPr>
                <w:sz w:val="16"/>
                <w:szCs w:val="16"/>
              </w:rPr>
            </w:pPr>
            <w:r>
              <w:rPr>
                <w:sz w:val="16"/>
                <w:szCs w:val="16"/>
              </w:rPr>
              <w:t>2</w:t>
            </w:r>
          </w:p>
        </w:tc>
        <w:tc>
          <w:tcPr>
            <w:tcW w:w="1278" w:type="dxa"/>
          </w:tcPr>
          <w:p w14:paraId="46DD2349" w14:textId="77777777" w:rsidR="00500E79" w:rsidRDefault="00000000">
            <w:pPr>
              <w:rPr>
                <w:sz w:val="16"/>
                <w:szCs w:val="16"/>
              </w:rPr>
            </w:pPr>
            <w:r>
              <w:rPr>
                <w:sz w:val="16"/>
                <w:szCs w:val="16"/>
              </w:rPr>
              <w:t>Minor</w:t>
            </w:r>
          </w:p>
        </w:tc>
        <w:tc>
          <w:tcPr>
            <w:tcW w:w="3069" w:type="dxa"/>
          </w:tcPr>
          <w:p w14:paraId="2C9F8ABA" w14:textId="77777777" w:rsidR="00500E79" w:rsidRDefault="00000000">
            <w:pPr>
              <w:rPr>
                <w:sz w:val="16"/>
                <w:szCs w:val="16"/>
              </w:rPr>
            </w:pPr>
            <w:r>
              <w:rPr>
                <w:sz w:val="16"/>
                <w:szCs w:val="16"/>
              </w:rPr>
              <w:t xml:space="preserve">Injuries or illness </w:t>
            </w:r>
            <w:proofErr w:type="gramStart"/>
            <w:r>
              <w:rPr>
                <w:sz w:val="16"/>
                <w:szCs w:val="16"/>
              </w:rPr>
              <w:t>e.g.</w:t>
            </w:r>
            <w:proofErr w:type="gramEnd"/>
            <w:r>
              <w:rPr>
                <w:sz w:val="16"/>
                <w:szCs w:val="16"/>
              </w:rPr>
              <w:t xml:space="preserve"> small cut or abrasion which require basic first aid treatment even in self-administered.  </w:t>
            </w:r>
          </w:p>
        </w:tc>
      </w:tr>
      <w:tr w:rsidR="00500E79" w14:paraId="4F09C643" w14:textId="77777777">
        <w:trPr>
          <w:trHeight w:val="431"/>
        </w:trPr>
        <w:tc>
          <w:tcPr>
            <w:tcW w:w="446" w:type="dxa"/>
          </w:tcPr>
          <w:p w14:paraId="4997BE71" w14:textId="77777777" w:rsidR="00500E79" w:rsidRDefault="00000000">
            <w:pPr>
              <w:rPr>
                <w:sz w:val="16"/>
                <w:szCs w:val="16"/>
              </w:rPr>
            </w:pPr>
            <w:r>
              <w:rPr>
                <w:sz w:val="16"/>
                <w:szCs w:val="16"/>
              </w:rPr>
              <w:t>3</w:t>
            </w:r>
          </w:p>
        </w:tc>
        <w:tc>
          <w:tcPr>
            <w:tcW w:w="1278" w:type="dxa"/>
          </w:tcPr>
          <w:p w14:paraId="5D71CBE4" w14:textId="77777777" w:rsidR="00500E79" w:rsidRDefault="00000000">
            <w:pPr>
              <w:rPr>
                <w:sz w:val="16"/>
                <w:szCs w:val="16"/>
              </w:rPr>
            </w:pPr>
            <w:r>
              <w:rPr>
                <w:sz w:val="16"/>
                <w:szCs w:val="16"/>
              </w:rPr>
              <w:t>Moderate</w:t>
            </w:r>
          </w:p>
        </w:tc>
        <w:tc>
          <w:tcPr>
            <w:tcW w:w="3069" w:type="dxa"/>
          </w:tcPr>
          <w:p w14:paraId="71A7D7AC" w14:textId="77777777" w:rsidR="00500E79" w:rsidRDefault="00000000">
            <w:pPr>
              <w:rPr>
                <w:sz w:val="16"/>
                <w:szCs w:val="16"/>
              </w:rPr>
            </w:pPr>
            <w:r>
              <w:rPr>
                <w:sz w:val="16"/>
                <w:szCs w:val="16"/>
              </w:rPr>
              <w:t xml:space="preserve">Injuries or illness </w:t>
            </w:r>
            <w:proofErr w:type="gramStart"/>
            <w:r>
              <w:rPr>
                <w:sz w:val="16"/>
                <w:szCs w:val="16"/>
              </w:rPr>
              <w:t>e.g.</w:t>
            </w:r>
            <w:proofErr w:type="gramEnd"/>
            <w:r>
              <w:rPr>
                <w:sz w:val="16"/>
                <w:szCs w:val="16"/>
              </w:rPr>
              <w:t xml:space="preserve"> strain or sprain requiring first aid or medical support.  </w:t>
            </w:r>
          </w:p>
        </w:tc>
      </w:tr>
      <w:tr w:rsidR="00500E79" w14:paraId="388BC689" w14:textId="77777777">
        <w:trPr>
          <w:trHeight w:val="431"/>
        </w:trPr>
        <w:tc>
          <w:tcPr>
            <w:tcW w:w="446" w:type="dxa"/>
          </w:tcPr>
          <w:p w14:paraId="4507DE04" w14:textId="77777777" w:rsidR="00500E79" w:rsidRDefault="00000000">
            <w:pPr>
              <w:rPr>
                <w:sz w:val="16"/>
                <w:szCs w:val="16"/>
              </w:rPr>
            </w:pPr>
            <w:r>
              <w:rPr>
                <w:sz w:val="16"/>
                <w:szCs w:val="16"/>
              </w:rPr>
              <w:lastRenderedPageBreak/>
              <w:t>4</w:t>
            </w:r>
          </w:p>
        </w:tc>
        <w:tc>
          <w:tcPr>
            <w:tcW w:w="1278" w:type="dxa"/>
          </w:tcPr>
          <w:p w14:paraId="59DD2BF3" w14:textId="77777777" w:rsidR="00500E79" w:rsidRDefault="00000000">
            <w:pPr>
              <w:rPr>
                <w:sz w:val="16"/>
                <w:szCs w:val="16"/>
              </w:rPr>
            </w:pPr>
            <w:r>
              <w:rPr>
                <w:sz w:val="16"/>
                <w:szCs w:val="16"/>
              </w:rPr>
              <w:t xml:space="preserve">Major </w:t>
            </w:r>
          </w:p>
        </w:tc>
        <w:tc>
          <w:tcPr>
            <w:tcW w:w="3069" w:type="dxa"/>
          </w:tcPr>
          <w:p w14:paraId="14EBE3B8" w14:textId="77777777" w:rsidR="00500E79" w:rsidRDefault="00000000">
            <w:pPr>
              <w:rPr>
                <w:sz w:val="16"/>
                <w:szCs w:val="16"/>
              </w:rPr>
            </w:pPr>
            <w:r>
              <w:rPr>
                <w:sz w:val="16"/>
                <w:szCs w:val="16"/>
              </w:rPr>
              <w:t xml:space="preserve">Injuries or illness </w:t>
            </w:r>
            <w:proofErr w:type="gramStart"/>
            <w:r>
              <w:rPr>
                <w:sz w:val="16"/>
                <w:szCs w:val="16"/>
              </w:rPr>
              <w:t>e.g.</w:t>
            </w:r>
            <w:proofErr w:type="gramEnd"/>
            <w:r>
              <w:rPr>
                <w:sz w:val="16"/>
                <w:szCs w:val="16"/>
              </w:rPr>
              <w:t xml:space="preserve"> broken bone requiring medical support &gt;24 hours and time off work &gt;4 weeks.</w:t>
            </w:r>
          </w:p>
        </w:tc>
      </w:tr>
      <w:tr w:rsidR="00500E79" w14:paraId="361D5708" w14:textId="77777777">
        <w:trPr>
          <w:trHeight w:val="583"/>
        </w:trPr>
        <w:tc>
          <w:tcPr>
            <w:tcW w:w="446" w:type="dxa"/>
          </w:tcPr>
          <w:p w14:paraId="654C548D" w14:textId="77777777" w:rsidR="00500E79" w:rsidRDefault="00000000">
            <w:pPr>
              <w:rPr>
                <w:sz w:val="16"/>
                <w:szCs w:val="16"/>
              </w:rPr>
            </w:pPr>
            <w:r>
              <w:rPr>
                <w:sz w:val="16"/>
                <w:szCs w:val="16"/>
              </w:rPr>
              <w:t>5</w:t>
            </w:r>
          </w:p>
        </w:tc>
        <w:tc>
          <w:tcPr>
            <w:tcW w:w="1278" w:type="dxa"/>
          </w:tcPr>
          <w:p w14:paraId="3C549CCF" w14:textId="77777777" w:rsidR="00500E79" w:rsidRDefault="00000000">
            <w:pPr>
              <w:rPr>
                <w:sz w:val="16"/>
                <w:szCs w:val="16"/>
              </w:rPr>
            </w:pPr>
            <w:r>
              <w:rPr>
                <w:sz w:val="16"/>
                <w:szCs w:val="16"/>
              </w:rPr>
              <w:t>Severe – extremely significant</w:t>
            </w:r>
          </w:p>
        </w:tc>
        <w:tc>
          <w:tcPr>
            <w:tcW w:w="3069" w:type="dxa"/>
          </w:tcPr>
          <w:p w14:paraId="15108725" w14:textId="77777777" w:rsidR="00500E79" w:rsidRDefault="00000000">
            <w:pPr>
              <w:rPr>
                <w:sz w:val="16"/>
                <w:szCs w:val="16"/>
              </w:rPr>
            </w:pPr>
            <w:r>
              <w:rPr>
                <w:sz w:val="16"/>
                <w:szCs w:val="16"/>
              </w:rPr>
              <w:t xml:space="preserve">Fatality or multiple serious injuries or illness requiring hospital admission or significant time off work.  </w:t>
            </w:r>
          </w:p>
        </w:tc>
      </w:tr>
    </w:tbl>
    <w:p w14:paraId="1EA0976A" w14:textId="77777777" w:rsidR="00500E79" w:rsidRDefault="00000000">
      <w:pPr>
        <w:rPr>
          <w:b/>
        </w:rPr>
      </w:pPr>
      <w:r>
        <w:rPr>
          <w:noProof/>
        </w:rPr>
        <mc:AlternateContent>
          <mc:Choice Requires="wpg">
            <w:drawing>
              <wp:anchor distT="45720" distB="45720" distL="114300" distR="114300" simplePos="0" relativeHeight="251659264" behindDoc="0" locked="0" layoutInCell="1" hidden="0" allowOverlap="1" wp14:anchorId="22E8A8DF" wp14:editId="52A32BE2">
                <wp:simplePos x="0" y="0"/>
                <wp:positionH relativeFrom="column">
                  <wp:posOffset>2743200</wp:posOffset>
                </wp:positionH>
                <wp:positionV relativeFrom="paragraph">
                  <wp:posOffset>134620</wp:posOffset>
                </wp:positionV>
                <wp:extent cx="3543300" cy="3343275"/>
                <wp:effectExtent l="0" t="0" r="0" b="0"/>
                <wp:wrapSquare wrapText="bothSides" distT="45720" distB="45720" distL="114300" distR="114300"/>
                <wp:docPr id="14" name="Rectangle 14"/>
                <wp:cNvGraphicFramePr/>
                <a:graphic xmlns:a="http://schemas.openxmlformats.org/drawingml/2006/main">
                  <a:graphicData uri="http://schemas.microsoft.com/office/word/2010/wordprocessingShape">
                    <wps:wsp>
                      <wps:cNvSpPr/>
                      <wps:spPr>
                        <a:xfrm>
                          <a:off x="3588638" y="2122650"/>
                          <a:ext cx="3514725" cy="3314700"/>
                        </a:xfrm>
                        <a:prstGeom prst="rect">
                          <a:avLst/>
                        </a:prstGeom>
                        <a:solidFill>
                          <a:srgbClr val="FFFFFF"/>
                        </a:solidFill>
                        <a:ln>
                          <a:noFill/>
                        </a:ln>
                      </wps:spPr>
                      <wps:txbx>
                        <w:txbxContent>
                          <w:p w14:paraId="460CE236" w14:textId="77777777" w:rsidR="00500E79" w:rsidRDefault="00000000">
                            <w:pPr>
                              <w:spacing w:line="275" w:lineRule="auto"/>
                              <w:textDirection w:val="btLr"/>
                            </w:pPr>
                            <w:r>
                              <w:rPr>
                                <w:color w:val="000000"/>
                                <w:sz w:val="16"/>
                              </w:rPr>
                              <w:t>Risk process</w:t>
                            </w:r>
                          </w:p>
                          <w:p w14:paraId="774F1D96" w14:textId="77777777" w:rsidR="00500E79" w:rsidRDefault="00000000">
                            <w:pPr>
                              <w:spacing w:after="0" w:line="240" w:lineRule="auto"/>
                              <w:ind w:left="200" w:firstLine="400"/>
                              <w:textDirection w:val="btLr"/>
                            </w:pPr>
                            <w:r>
                              <w:rPr>
                                <w:color w:val="000000"/>
                                <w:sz w:val="16"/>
                              </w:rPr>
                              <w:t>Identify the impact and likelihood using the tables above.</w:t>
                            </w:r>
                          </w:p>
                          <w:p w14:paraId="312EF9E1" w14:textId="77777777" w:rsidR="00500E79" w:rsidRDefault="00000000">
                            <w:pPr>
                              <w:spacing w:after="0" w:line="240" w:lineRule="auto"/>
                              <w:ind w:left="200" w:firstLine="400"/>
                              <w:textDirection w:val="btLr"/>
                            </w:pPr>
                            <w:r>
                              <w:rPr>
                                <w:color w:val="000000"/>
                                <w:sz w:val="16"/>
                              </w:rPr>
                              <w:t>Identify the risk rating by multiplying the Impact by the likelihood using the coloured matrix.</w:t>
                            </w:r>
                          </w:p>
                          <w:p w14:paraId="72350646" w14:textId="77777777" w:rsidR="00500E79" w:rsidRDefault="00000000">
                            <w:pPr>
                              <w:spacing w:after="0" w:line="240" w:lineRule="auto"/>
                              <w:ind w:left="200" w:firstLine="400"/>
                              <w:textDirection w:val="btLr"/>
                            </w:pPr>
                            <w:r>
                              <w:rPr>
                                <w:color w:val="000000"/>
                                <w:sz w:val="16"/>
                              </w:rPr>
                              <w:t>If the risk is amber or red – identify control measures to reduce the risk to as low as is reasonably practicable.</w:t>
                            </w:r>
                          </w:p>
                          <w:p w14:paraId="773EADF4" w14:textId="77777777" w:rsidR="00500E79" w:rsidRDefault="00000000">
                            <w:pPr>
                              <w:spacing w:after="0" w:line="240" w:lineRule="auto"/>
                              <w:ind w:left="200" w:firstLine="400"/>
                              <w:textDirection w:val="btLr"/>
                            </w:pPr>
                            <w:r>
                              <w:rPr>
                                <w:color w:val="000000"/>
                                <w:sz w:val="16"/>
                              </w:rPr>
                              <w:t xml:space="preserve">If the residual risk is green, additional controls are not necessary.  </w:t>
                            </w:r>
                          </w:p>
                          <w:p w14:paraId="3AA453AA" w14:textId="77777777" w:rsidR="00500E79" w:rsidRDefault="00000000">
                            <w:pPr>
                              <w:spacing w:after="0" w:line="240" w:lineRule="auto"/>
                              <w:ind w:left="200" w:firstLine="400"/>
                              <w:textDirection w:val="btLr"/>
                            </w:pPr>
                            <w:r>
                              <w:rPr>
                                <w:color w:val="000000"/>
                                <w:sz w:val="16"/>
                              </w:rPr>
                              <w:t xml:space="preserve">If the residual risk is amber the activity can continue but you must identify and implement further controls to reduce the risk to as low as reasonably practicable. </w:t>
                            </w:r>
                          </w:p>
                          <w:p w14:paraId="4D2A7B7F" w14:textId="77777777" w:rsidR="00500E79" w:rsidRDefault="00000000">
                            <w:pPr>
                              <w:spacing w:after="0" w:line="240" w:lineRule="auto"/>
                              <w:ind w:left="200" w:firstLine="400"/>
                              <w:textDirection w:val="btLr"/>
                            </w:pPr>
                            <w:r>
                              <w:rPr>
                                <w:color w:val="000000"/>
                                <w:sz w:val="16"/>
                              </w:rPr>
                              <w:t xml:space="preserve">If the residual risk is red </w:t>
                            </w:r>
                            <w:r>
                              <w:rPr>
                                <w:color w:val="000000"/>
                                <w:sz w:val="16"/>
                                <w:u w:val="single"/>
                              </w:rPr>
                              <w:t>do not continue with the activity</w:t>
                            </w:r>
                            <w:r>
                              <w:rPr>
                                <w:color w:val="000000"/>
                                <w:sz w:val="16"/>
                              </w:rPr>
                              <w:t xml:space="preserve"> until additional controls have been implemented and the risk is reduced.</w:t>
                            </w:r>
                          </w:p>
                          <w:p w14:paraId="71D08FB3" w14:textId="77777777" w:rsidR="00500E79" w:rsidRDefault="00000000">
                            <w:pPr>
                              <w:spacing w:after="0" w:line="240" w:lineRule="auto"/>
                              <w:ind w:left="200" w:firstLine="400"/>
                              <w:textDirection w:val="btLr"/>
                            </w:pPr>
                            <w:r>
                              <w:rPr>
                                <w:color w:val="000000"/>
                                <w:sz w:val="16"/>
                              </w:rPr>
                              <w:t>Control measures should follow the risk hierarchy, where appropriate as per the pyramid above.</w:t>
                            </w:r>
                          </w:p>
                          <w:p w14:paraId="6925BAB0" w14:textId="77777777" w:rsidR="00500E79" w:rsidRDefault="00000000">
                            <w:pPr>
                              <w:spacing w:after="0" w:line="240" w:lineRule="auto"/>
                              <w:ind w:left="200" w:firstLine="400"/>
                              <w:textDirection w:val="btLr"/>
                            </w:pPr>
                            <w:r>
                              <w:rPr>
                                <w:color w:val="000000"/>
                                <w:sz w:val="16"/>
                              </w:rPr>
                              <w:t xml:space="preserve">The cost of implementing control measures can be taken into account but should be proportional to the risk </w:t>
                            </w:r>
                            <w:proofErr w:type="gramStart"/>
                            <w:r>
                              <w:rPr>
                                <w:color w:val="000000"/>
                                <w:sz w:val="16"/>
                              </w:rPr>
                              <w:t>i.e.</w:t>
                            </w:r>
                            <w:proofErr w:type="gramEnd"/>
                            <w:r>
                              <w:rPr>
                                <w:color w:val="000000"/>
                                <w:sz w:val="16"/>
                              </w:rPr>
                              <w:t xml:space="preserve"> a control to reduce low risk may not need to be carried out if the cost is high but a control to manage high risk means that even at high cost the control would be necessary.</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2743200</wp:posOffset>
                </wp:positionH>
                <wp:positionV relativeFrom="paragraph">
                  <wp:posOffset>134620</wp:posOffset>
                </wp:positionV>
                <wp:extent cx="3543300" cy="3343275"/>
                <wp:effectExtent b="0" l="0" r="0" t="0"/>
                <wp:wrapSquare wrapText="bothSides" distB="45720" distT="45720" distL="114300" distR="114300"/>
                <wp:docPr id="14"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3543300" cy="3343275"/>
                        </a:xfrm>
                        <a:prstGeom prst="rect"/>
                        <a:ln/>
                      </pic:spPr>
                    </pic:pic>
                  </a:graphicData>
                </a:graphic>
              </wp:anchor>
            </w:drawing>
          </mc:Fallback>
        </mc:AlternateContent>
      </w:r>
    </w:p>
    <w:p w14:paraId="11DD7841" w14:textId="77777777" w:rsidR="00500E79" w:rsidRDefault="00500E79"/>
    <w:tbl>
      <w:tblPr>
        <w:tblStyle w:val="af6"/>
        <w:tblW w:w="4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
        <w:gridCol w:w="3811"/>
      </w:tblGrid>
      <w:tr w:rsidR="00500E79" w14:paraId="59CE6E20" w14:textId="77777777">
        <w:trPr>
          <w:trHeight w:val="481"/>
        </w:trPr>
        <w:tc>
          <w:tcPr>
            <w:tcW w:w="4817" w:type="dxa"/>
            <w:gridSpan w:val="2"/>
            <w:shd w:val="clear" w:color="auto" w:fill="D9D9D9"/>
          </w:tcPr>
          <w:p w14:paraId="785B18AC" w14:textId="77777777" w:rsidR="00500E79" w:rsidRDefault="00000000">
            <w:pPr>
              <w:rPr>
                <w:color w:val="000000"/>
                <w:sz w:val="16"/>
                <w:szCs w:val="16"/>
              </w:rPr>
            </w:pPr>
            <w:r>
              <w:rPr>
                <w:color w:val="000000"/>
                <w:sz w:val="16"/>
                <w:szCs w:val="16"/>
              </w:rPr>
              <w:t>Likelihood</w:t>
            </w:r>
          </w:p>
        </w:tc>
      </w:tr>
      <w:tr w:rsidR="00500E79" w14:paraId="18EACC03" w14:textId="77777777">
        <w:trPr>
          <w:trHeight w:val="220"/>
        </w:trPr>
        <w:tc>
          <w:tcPr>
            <w:tcW w:w="1006" w:type="dxa"/>
          </w:tcPr>
          <w:p w14:paraId="5F63B457" w14:textId="77777777" w:rsidR="00500E79" w:rsidRDefault="00000000">
            <w:pPr>
              <w:rPr>
                <w:sz w:val="16"/>
                <w:szCs w:val="16"/>
              </w:rPr>
            </w:pPr>
            <w:r>
              <w:rPr>
                <w:sz w:val="16"/>
                <w:szCs w:val="16"/>
              </w:rPr>
              <w:t>1</w:t>
            </w:r>
          </w:p>
        </w:tc>
        <w:tc>
          <w:tcPr>
            <w:tcW w:w="3811" w:type="dxa"/>
          </w:tcPr>
          <w:p w14:paraId="0F0A4AF8" w14:textId="77777777" w:rsidR="00500E79" w:rsidRDefault="00000000">
            <w:pPr>
              <w:rPr>
                <w:sz w:val="16"/>
                <w:szCs w:val="16"/>
              </w:rPr>
            </w:pPr>
            <w:r>
              <w:rPr>
                <w:sz w:val="16"/>
                <w:szCs w:val="16"/>
              </w:rPr>
              <w:t xml:space="preserve">Rare </w:t>
            </w:r>
            <w:proofErr w:type="gramStart"/>
            <w:r>
              <w:rPr>
                <w:sz w:val="16"/>
                <w:szCs w:val="16"/>
              </w:rPr>
              <w:t>e.g.</w:t>
            </w:r>
            <w:proofErr w:type="gramEnd"/>
            <w:r>
              <w:rPr>
                <w:sz w:val="16"/>
                <w:szCs w:val="16"/>
              </w:rPr>
              <w:t xml:space="preserve"> 1 in 100,000 chance or higher</w:t>
            </w:r>
          </w:p>
        </w:tc>
      </w:tr>
      <w:tr w:rsidR="00500E79" w14:paraId="193F0B1E" w14:textId="77777777">
        <w:trPr>
          <w:trHeight w:val="239"/>
        </w:trPr>
        <w:tc>
          <w:tcPr>
            <w:tcW w:w="1006" w:type="dxa"/>
          </w:tcPr>
          <w:p w14:paraId="02A1403F" w14:textId="77777777" w:rsidR="00500E79" w:rsidRDefault="00000000">
            <w:pPr>
              <w:rPr>
                <w:sz w:val="16"/>
                <w:szCs w:val="16"/>
              </w:rPr>
            </w:pPr>
            <w:r>
              <w:rPr>
                <w:sz w:val="16"/>
                <w:szCs w:val="16"/>
              </w:rPr>
              <w:t>2</w:t>
            </w:r>
          </w:p>
        </w:tc>
        <w:tc>
          <w:tcPr>
            <w:tcW w:w="3811" w:type="dxa"/>
          </w:tcPr>
          <w:p w14:paraId="7F2A6A5A" w14:textId="77777777" w:rsidR="00500E79" w:rsidRDefault="00000000">
            <w:pPr>
              <w:rPr>
                <w:sz w:val="16"/>
                <w:szCs w:val="16"/>
              </w:rPr>
            </w:pPr>
            <w:r>
              <w:rPr>
                <w:sz w:val="16"/>
                <w:szCs w:val="16"/>
              </w:rPr>
              <w:t xml:space="preserve">Unlikely </w:t>
            </w:r>
            <w:proofErr w:type="gramStart"/>
            <w:r>
              <w:rPr>
                <w:sz w:val="16"/>
                <w:szCs w:val="16"/>
              </w:rPr>
              <w:t>e.g.</w:t>
            </w:r>
            <w:proofErr w:type="gramEnd"/>
            <w:r>
              <w:rPr>
                <w:sz w:val="16"/>
                <w:szCs w:val="16"/>
              </w:rPr>
              <w:t xml:space="preserve"> 1 in 10,000 chance or higher</w:t>
            </w:r>
          </w:p>
        </w:tc>
      </w:tr>
      <w:tr w:rsidR="00500E79" w14:paraId="316C5D78" w14:textId="77777777">
        <w:trPr>
          <w:trHeight w:val="239"/>
        </w:trPr>
        <w:tc>
          <w:tcPr>
            <w:tcW w:w="1006" w:type="dxa"/>
          </w:tcPr>
          <w:p w14:paraId="229A313A" w14:textId="77777777" w:rsidR="00500E79" w:rsidRDefault="00000000">
            <w:pPr>
              <w:rPr>
                <w:sz w:val="16"/>
                <w:szCs w:val="16"/>
              </w:rPr>
            </w:pPr>
            <w:r>
              <w:rPr>
                <w:sz w:val="16"/>
                <w:szCs w:val="16"/>
              </w:rPr>
              <w:t>3</w:t>
            </w:r>
          </w:p>
        </w:tc>
        <w:tc>
          <w:tcPr>
            <w:tcW w:w="3811" w:type="dxa"/>
          </w:tcPr>
          <w:p w14:paraId="105F41CF" w14:textId="77777777" w:rsidR="00500E79" w:rsidRDefault="00000000">
            <w:pPr>
              <w:rPr>
                <w:sz w:val="16"/>
                <w:szCs w:val="16"/>
              </w:rPr>
            </w:pPr>
            <w:r>
              <w:rPr>
                <w:sz w:val="16"/>
                <w:szCs w:val="16"/>
              </w:rPr>
              <w:t xml:space="preserve">Possible </w:t>
            </w:r>
            <w:proofErr w:type="gramStart"/>
            <w:r>
              <w:rPr>
                <w:sz w:val="16"/>
                <w:szCs w:val="16"/>
              </w:rPr>
              <w:t>e.g.</w:t>
            </w:r>
            <w:proofErr w:type="gramEnd"/>
            <w:r>
              <w:rPr>
                <w:sz w:val="16"/>
                <w:szCs w:val="16"/>
              </w:rPr>
              <w:t xml:space="preserve"> 1 in 1,000 chance or higher</w:t>
            </w:r>
          </w:p>
        </w:tc>
      </w:tr>
      <w:tr w:rsidR="00500E79" w14:paraId="00D1A512" w14:textId="77777777">
        <w:trPr>
          <w:trHeight w:val="220"/>
        </w:trPr>
        <w:tc>
          <w:tcPr>
            <w:tcW w:w="1006" w:type="dxa"/>
          </w:tcPr>
          <w:p w14:paraId="254A9212" w14:textId="77777777" w:rsidR="00500E79" w:rsidRDefault="00000000">
            <w:pPr>
              <w:rPr>
                <w:sz w:val="16"/>
                <w:szCs w:val="16"/>
              </w:rPr>
            </w:pPr>
            <w:r>
              <w:rPr>
                <w:sz w:val="16"/>
                <w:szCs w:val="16"/>
              </w:rPr>
              <w:t>4</w:t>
            </w:r>
          </w:p>
        </w:tc>
        <w:tc>
          <w:tcPr>
            <w:tcW w:w="3811" w:type="dxa"/>
          </w:tcPr>
          <w:p w14:paraId="38D28F56" w14:textId="77777777" w:rsidR="00500E79" w:rsidRDefault="00000000">
            <w:pPr>
              <w:rPr>
                <w:sz w:val="16"/>
                <w:szCs w:val="16"/>
              </w:rPr>
            </w:pPr>
            <w:r>
              <w:rPr>
                <w:sz w:val="16"/>
                <w:szCs w:val="16"/>
              </w:rPr>
              <w:t xml:space="preserve">Likely </w:t>
            </w:r>
            <w:proofErr w:type="gramStart"/>
            <w:r>
              <w:rPr>
                <w:sz w:val="16"/>
                <w:szCs w:val="16"/>
              </w:rPr>
              <w:t>e.g.</w:t>
            </w:r>
            <w:proofErr w:type="gramEnd"/>
            <w:r>
              <w:rPr>
                <w:sz w:val="16"/>
                <w:szCs w:val="16"/>
              </w:rPr>
              <w:t xml:space="preserve"> 1 in 100 chance or higher</w:t>
            </w:r>
          </w:p>
        </w:tc>
      </w:tr>
      <w:tr w:rsidR="00500E79" w14:paraId="645311B3" w14:textId="77777777">
        <w:trPr>
          <w:trHeight w:val="75"/>
        </w:trPr>
        <w:tc>
          <w:tcPr>
            <w:tcW w:w="1006" w:type="dxa"/>
          </w:tcPr>
          <w:p w14:paraId="05B65A51" w14:textId="77777777" w:rsidR="00500E79" w:rsidRDefault="00000000">
            <w:pPr>
              <w:rPr>
                <w:sz w:val="16"/>
                <w:szCs w:val="16"/>
              </w:rPr>
            </w:pPr>
            <w:r>
              <w:rPr>
                <w:sz w:val="16"/>
                <w:szCs w:val="16"/>
              </w:rPr>
              <w:t>5</w:t>
            </w:r>
          </w:p>
        </w:tc>
        <w:tc>
          <w:tcPr>
            <w:tcW w:w="3811" w:type="dxa"/>
          </w:tcPr>
          <w:p w14:paraId="3FB38070" w14:textId="77777777" w:rsidR="00500E79" w:rsidRDefault="00000000">
            <w:pPr>
              <w:rPr>
                <w:sz w:val="16"/>
                <w:szCs w:val="16"/>
              </w:rPr>
            </w:pPr>
            <w:r>
              <w:rPr>
                <w:sz w:val="16"/>
                <w:szCs w:val="16"/>
              </w:rPr>
              <w:t xml:space="preserve">Very Likely </w:t>
            </w:r>
            <w:proofErr w:type="gramStart"/>
            <w:r>
              <w:rPr>
                <w:sz w:val="16"/>
                <w:szCs w:val="16"/>
              </w:rPr>
              <w:t>e.g.</w:t>
            </w:r>
            <w:proofErr w:type="gramEnd"/>
            <w:r>
              <w:rPr>
                <w:sz w:val="16"/>
                <w:szCs w:val="16"/>
              </w:rPr>
              <w:t xml:space="preserve"> 1 in 10 chance or higher</w:t>
            </w:r>
          </w:p>
        </w:tc>
      </w:tr>
    </w:tbl>
    <w:p w14:paraId="61DAE5C7" w14:textId="77777777" w:rsidR="00500E79" w:rsidRDefault="00500E79"/>
    <w:p w14:paraId="25ADF6C2" w14:textId="77777777" w:rsidR="00500E79" w:rsidRDefault="00500E79"/>
    <w:p w14:paraId="1DE046CC" w14:textId="77777777" w:rsidR="00500E79" w:rsidRDefault="00500E79"/>
    <w:p w14:paraId="4008BD2D" w14:textId="77777777" w:rsidR="00500E79" w:rsidRDefault="00500E79"/>
    <w:sectPr w:rsidR="00500E79">
      <w:headerReference w:type="default" r:id="rId15"/>
      <w:footerReference w:type="default" r:id="rId16"/>
      <w:pgSz w:w="16839" w:h="11907"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73DA8" w14:textId="77777777" w:rsidR="00A8779C" w:rsidRDefault="00A8779C">
      <w:pPr>
        <w:spacing w:after="0" w:line="240" w:lineRule="auto"/>
      </w:pPr>
      <w:r>
        <w:separator/>
      </w:r>
    </w:p>
  </w:endnote>
  <w:endnote w:type="continuationSeparator" w:id="0">
    <w:p w14:paraId="6CEA9C4C" w14:textId="77777777" w:rsidR="00A8779C" w:rsidRDefault="00A87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A8EC" w14:textId="77777777" w:rsidR="00500E79"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sidR="00B2555F">
      <w:rPr>
        <w:noProof/>
        <w:color w:val="000000"/>
      </w:rPr>
      <w:t>1</w:t>
    </w:r>
    <w:r>
      <w:rPr>
        <w:color w:val="000000"/>
      </w:rPr>
      <w:fldChar w:fldCharType="end"/>
    </w:r>
  </w:p>
  <w:p w14:paraId="26AC17F0" w14:textId="77777777" w:rsidR="00500E79" w:rsidRDefault="00500E7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305D1" w14:textId="77777777" w:rsidR="00A8779C" w:rsidRDefault="00A8779C">
      <w:pPr>
        <w:spacing w:after="0" w:line="240" w:lineRule="auto"/>
      </w:pPr>
      <w:r>
        <w:separator/>
      </w:r>
    </w:p>
  </w:footnote>
  <w:footnote w:type="continuationSeparator" w:id="0">
    <w:p w14:paraId="75370EE8" w14:textId="77777777" w:rsidR="00A8779C" w:rsidRDefault="00A87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8517" w14:textId="77777777" w:rsidR="00500E79" w:rsidRDefault="00000000">
    <w:pPr>
      <w:pBdr>
        <w:top w:val="nil"/>
        <w:left w:val="nil"/>
        <w:bottom w:val="nil"/>
        <w:right w:val="nil"/>
        <w:between w:val="nil"/>
      </w:pBdr>
      <w:tabs>
        <w:tab w:val="center" w:pos="4513"/>
        <w:tab w:val="right" w:pos="9026"/>
        <w:tab w:val="left" w:pos="9844"/>
      </w:tabs>
      <w:spacing w:after="0" w:line="240" w:lineRule="auto"/>
      <w:rPr>
        <w:rFonts w:ascii="Georgia" w:eastAsia="Georgia" w:hAnsi="Georgia" w:cs="Georgia"/>
        <w:color w:val="1F497D"/>
        <w:sz w:val="32"/>
        <w:szCs w:val="32"/>
      </w:rPr>
    </w:pPr>
    <w:r>
      <w:rPr>
        <w:rFonts w:ascii="Georgia" w:eastAsia="Georgia" w:hAnsi="Georgia" w:cs="Georgia"/>
        <w:color w:val="1F497D"/>
        <w:sz w:val="32"/>
        <w:szCs w:val="32"/>
      </w:rPr>
      <w:t>University of Southampton Health &amp; Safety Risk Assessment</w:t>
    </w:r>
  </w:p>
  <w:p w14:paraId="29BEA6F0" w14:textId="77777777" w:rsidR="00500E79" w:rsidRDefault="00000000">
    <w:pPr>
      <w:pBdr>
        <w:top w:val="nil"/>
        <w:left w:val="nil"/>
        <w:bottom w:val="nil"/>
        <w:right w:val="nil"/>
        <w:between w:val="nil"/>
      </w:pBdr>
      <w:tabs>
        <w:tab w:val="center" w:pos="4513"/>
        <w:tab w:val="right" w:pos="9026"/>
        <w:tab w:val="left" w:pos="9844"/>
      </w:tabs>
      <w:spacing w:after="0" w:line="240" w:lineRule="auto"/>
      <w:rPr>
        <w:color w:val="808080"/>
      </w:rPr>
    </w:pPr>
    <w:r>
      <w:rPr>
        <w:color w:val="8080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C38E6"/>
    <w:multiLevelType w:val="multilevel"/>
    <w:tmpl w:val="27CAF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9584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E79"/>
    <w:rsid w:val="00384939"/>
    <w:rsid w:val="00500E79"/>
    <w:rsid w:val="006F3E2C"/>
    <w:rsid w:val="007B1D59"/>
    <w:rsid w:val="00953E1D"/>
    <w:rsid w:val="00A8779C"/>
    <w:rsid w:val="00AF6F2E"/>
    <w:rsid w:val="00B2555F"/>
    <w:rsid w:val="00BB18B4"/>
    <w:rsid w:val="00D22220"/>
    <w:rsid w:val="00F603DD"/>
    <w:rsid w:val="00FD2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A352"/>
  <w15:docId w15:val="{772ED41D-65C9-400E-8814-1CEB56A9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Lucida Sans" w:hAnsi="Lucida Sans" w:cs="Lucida Sans"/>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D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outhampton.ac.uk/coronavirus.page"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coronavirus" TargetMode="External"/><Relationship Id="rId4" Type="http://schemas.openxmlformats.org/officeDocument/2006/relationships/settings" Target="settings.xml"/><Relationship Id="rId9" Type="http://schemas.openxmlformats.org/officeDocument/2006/relationships/hyperlink" Target="https://www.gov.uk/coronavirus" TargetMode="External"/><Relationship Id="rId1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niversity of Southampton">
      <a:majorFont>
        <a:latin typeface="Georgia"/>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dttIHzQxBexVRjasCBmKVZZVAA==">CgMxLjAyCGguZ2pkZ3hzOAByITFURGdna29jMUpJVlFJSjRCOTVrVk5Ma2hBY0VaQ09NRQ==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Southampton University Swimming Club</dc:creator>
  <cp:lastModifiedBy>Benjamin Coupland</cp:lastModifiedBy>
  <cp:revision>2</cp:revision>
  <dcterms:created xsi:type="dcterms:W3CDTF">2023-07-08T10:26:00Z</dcterms:created>
  <dcterms:modified xsi:type="dcterms:W3CDTF">2023-07-08T10:26:00Z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